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3B" w:rsidRDefault="00B2173B" w:rsidP="00F70C56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-119119</wp:posOffset>
            </wp:positionH>
            <wp:positionV relativeFrom="paragraph">
              <wp:posOffset>-172795</wp:posOffset>
            </wp:positionV>
            <wp:extent cx="1703294" cy="375532"/>
            <wp:effectExtent l="0" t="0" r="0" b="5715"/>
            <wp:wrapNone/>
            <wp:docPr id="2" name="圖片 2" descr="NTL LOGO中英文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TL LOGO中英文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294" cy="37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99" w:rsidRDefault="00F70C56" w:rsidP="00F70C56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343CF9">
        <w:rPr>
          <w:rFonts w:ascii="標楷體" w:eastAsia="標楷體" w:hAnsi="標楷體" w:hint="eastAsia"/>
          <w:b/>
          <w:sz w:val="36"/>
          <w:szCs w:val="36"/>
        </w:rPr>
        <w:t>202</w:t>
      </w:r>
      <w:r w:rsidR="0076479C">
        <w:rPr>
          <w:rFonts w:ascii="標楷體" w:eastAsia="標楷體" w:hAnsi="標楷體"/>
          <w:b/>
          <w:sz w:val="36"/>
          <w:szCs w:val="36"/>
        </w:rPr>
        <w:t>2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樂遊中山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樓」</w:t>
      </w:r>
    </w:p>
    <w:p w:rsidR="00F70C56" w:rsidRPr="00F70C56" w:rsidRDefault="00FA2E99" w:rsidP="00F70C56">
      <w:pPr>
        <w:snapToGrid w:val="0"/>
        <w:spacing w:line="276" w:lineRule="auto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偏鄉學校及弱勢學生</w:t>
      </w:r>
      <w:r w:rsidR="00F70C56">
        <w:rPr>
          <w:rFonts w:ascii="標楷體" w:eastAsia="標楷體" w:hAnsi="標楷體" w:hint="eastAsia"/>
          <w:b/>
          <w:sz w:val="36"/>
          <w:szCs w:val="36"/>
        </w:rPr>
        <w:t>戶外教育活動簡章</w:t>
      </w:r>
    </w:p>
    <w:p w:rsidR="00F70C56" w:rsidRPr="00FA2E99" w:rsidRDefault="00F70C56" w:rsidP="00F70C56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</w:p>
    <w:p w:rsidR="00F70C56" w:rsidRDefault="00F70C56" w:rsidP="00F70C56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F70C56">
        <w:rPr>
          <w:rFonts w:ascii="標楷體" w:eastAsia="標楷體" w:hAnsi="標楷體" w:hint="eastAsia"/>
          <w:b/>
          <w:sz w:val="28"/>
          <w:szCs w:val="28"/>
        </w:rPr>
        <w:t>壹、活動目的</w:t>
      </w:r>
    </w:p>
    <w:p w:rsidR="0002637F" w:rsidRDefault="007812B2" w:rsidP="0002637F">
      <w:pPr>
        <w:snapToGrid w:val="0"/>
        <w:spacing w:line="276" w:lineRule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陽明山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中山樓</w:t>
      </w:r>
      <w:proofErr w:type="gramStart"/>
      <w:r w:rsidR="001E59DF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邊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有</w:t>
      </w:r>
      <w:r>
        <w:rPr>
          <w:rFonts w:ascii="標楷體" w:eastAsia="標楷體" w:hAnsi="標楷體" w:hint="eastAsia"/>
          <w:color w:val="000000"/>
          <w:sz w:val="28"/>
          <w:szCs w:val="28"/>
        </w:rPr>
        <w:t>豐富</w:t>
      </w:r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/>
          <w:sz w:val="28"/>
          <w:szCs w:val="28"/>
        </w:rPr>
        <w:t>天然寶藏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樓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內有</w:t>
      </w:r>
      <w:r w:rsidR="001C642C">
        <w:rPr>
          <w:rFonts w:ascii="標楷體" w:eastAsia="標楷體" w:hAnsi="標楷體" w:hint="eastAsia"/>
          <w:color w:val="000000"/>
          <w:sz w:val="28"/>
          <w:szCs w:val="28"/>
        </w:rPr>
        <w:t>許多有趣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02637F">
        <w:rPr>
          <w:rFonts w:ascii="標楷體" w:eastAsia="標楷體" w:hAnsi="標楷體" w:hint="eastAsia"/>
          <w:color w:val="000000"/>
          <w:sz w:val="28"/>
          <w:szCs w:val="28"/>
        </w:rPr>
        <w:t>人文</w:t>
      </w:r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歷史</w:t>
      </w:r>
      <w:r w:rsidR="0002637F">
        <w:rPr>
          <w:rFonts w:ascii="標楷體" w:eastAsia="標楷體" w:hAnsi="標楷體" w:hint="eastAsia"/>
          <w:color w:val="000000"/>
          <w:sz w:val="28"/>
          <w:szCs w:val="28"/>
        </w:rPr>
        <w:t>故事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02637F">
        <w:rPr>
          <w:rFonts w:ascii="標楷體" w:eastAsia="標楷體" w:hAnsi="標楷體" w:hint="eastAsia"/>
          <w:sz w:val="28"/>
          <w:szCs w:val="28"/>
        </w:rPr>
        <w:t>珍貴藝品</w:t>
      </w:r>
      <w:r w:rsidR="0008729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7A4B2E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1C642C">
        <w:rPr>
          <w:rFonts w:ascii="標楷體" w:eastAsia="標楷體" w:hAnsi="標楷體" w:hint="eastAsia"/>
          <w:sz w:val="28"/>
          <w:szCs w:val="28"/>
        </w:rPr>
        <w:t>本館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 xml:space="preserve">設計涵蓋國小至高中5 </w:t>
      </w:r>
      <w:proofErr w:type="gramStart"/>
      <w:r w:rsidR="00F70C56" w:rsidRPr="00F70C56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F70C56" w:rsidRPr="00F70C56">
        <w:rPr>
          <w:rFonts w:ascii="標楷體" w:eastAsia="標楷體" w:hAnsi="標楷體" w:hint="eastAsia"/>
          <w:sz w:val="28"/>
          <w:szCs w:val="28"/>
        </w:rPr>
        <w:t>學習階段</w:t>
      </w:r>
      <w:r w:rsidR="001C642C">
        <w:rPr>
          <w:rFonts w:ascii="標楷體" w:eastAsia="標楷體" w:hAnsi="標楷體" w:hint="eastAsia"/>
          <w:sz w:val="28"/>
          <w:szCs w:val="28"/>
        </w:rPr>
        <w:t>之</w:t>
      </w:r>
      <w:r w:rsidR="001C642C" w:rsidRPr="00F70C56">
        <w:rPr>
          <w:rFonts w:ascii="標楷體" w:eastAsia="標楷體" w:hAnsi="標楷體" w:hint="eastAsia"/>
          <w:sz w:val="28"/>
          <w:szCs w:val="28"/>
        </w:rPr>
        <w:t>活動</w:t>
      </w:r>
      <w:r w:rsidR="001C642C">
        <w:rPr>
          <w:rFonts w:ascii="標楷體" w:eastAsia="標楷體" w:hAnsi="標楷體" w:hint="eastAsia"/>
          <w:sz w:val="28"/>
          <w:szCs w:val="28"/>
        </w:rPr>
        <w:t>課程</w:t>
      </w:r>
      <w:r w:rsidR="001C642C" w:rsidRPr="00F70C56">
        <w:rPr>
          <w:rFonts w:ascii="標楷體" w:eastAsia="標楷體" w:hAnsi="標楷體" w:hint="eastAsia"/>
          <w:sz w:val="28"/>
          <w:szCs w:val="28"/>
        </w:rPr>
        <w:t>及學習單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，資源分為「</w:t>
      </w:r>
      <w:r w:rsidR="004F6823">
        <w:rPr>
          <w:rFonts w:ascii="標楷體" w:eastAsia="標楷體" w:hAnsi="標楷體" w:hint="eastAsia"/>
          <w:sz w:val="28"/>
          <w:szCs w:val="28"/>
        </w:rPr>
        <w:t>名家藝術珍品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」、「建築與裝飾」、「自然環境」、「歷史沿革」、「統整學習」五大類</w:t>
      </w:r>
      <w:r w:rsidR="00445B26">
        <w:rPr>
          <w:rFonts w:ascii="標楷體" w:eastAsia="標楷體" w:hAnsi="標楷體" w:hint="eastAsia"/>
          <w:sz w:val="28"/>
          <w:szCs w:val="28"/>
        </w:rPr>
        <w:t>，</w:t>
      </w:r>
      <w:r w:rsidR="00607BBB" w:rsidRPr="00607BBB">
        <w:rPr>
          <w:rFonts w:ascii="標楷體" w:eastAsia="標楷體" w:hAnsi="標楷體" w:hint="eastAsia"/>
          <w:sz w:val="28"/>
          <w:szCs w:val="28"/>
        </w:rPr>
        <w:t>另本館</w:t>
      </w:r>
      <w:r w:rsidR="0076479C">
        <w:rPr>
          <w:rFonts w:ascii="標楷體" w:eastAsia="標楷體" w:hAnsi="標楷體" w:hint="eastAsia"/>
          <w:sz w:val="28"/>
          <w:szCs w:val="28"/>
        </w:rPr>
        <w:t>新增周邊環境生態教育課程，以豐富學生學習環境教育知能</w:t>
      </w:r>
      <w:r w:rsidR="00607BBB" w:rsidRPr="00607BBB">
        <w:rPr>
          <w:rFonts w:ascii="標楷體" w:eastAsia="標楷體" w:hAnsi="標楷體" w:hint="eastAsia"/>
          <w:sz w:val="28"/>
          <w:szCs w:val="28"/>
        </w:rPr>
        <w:t>，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期盼藉由寓教於樂的方式</w:t>
      </w:r>
      <w:r w:rsidR="00FA2E99">
        <w:rPr>
          <w:rFonts w:ascii="標楷體" w:eastAsia="標楷體" w:hAnsi="標楷體" w:hint="eastAsia"/>
          <w:sz w:val="28"/>
          <w:szCs w:val="28"/>
        </w:rPr>
        <w:t>，提供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偏鄉</w:t>
      </w:r>
      <w:r w:rsidR="0002637F">
        <w:rPr>
          <w:rFonts w:ascii="標楷體" w:eastAsia="標楷體" w:hAnsi="標楷體" w:hint="eastAsia"/>
          <w:sz w:val="28"/>
          <w:szCs w:val="28"/>
        </w:rPr>
        <w:t>及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弱勢學</w:t>
      </w:r>
      <w:r w:rsidR="0002637F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多元</w:t>
      </w:r>
      <w:r w:rsidR="00F70C56" w:rsidRPr="00F70C56">
        <w:rPr>
          <w:rFonts w:ascii="標楷體" w:eastAsia="標楷體" w:hAnsi="標楷體" w:hint="eastAsia"/>
          <w:sz w:val="28"/>
          <w:szCs w:val="28"/>
        </w:rPr>
        <w:t>教育資源</w:t>
      </w:r>
      <w:r w:rsidR="00FA2E99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補充學校課程之不足，</w:t>
      </w:r>
      <w:r w:rsidR="0002637F">
        <w:rPr>
          <w:rFonts w:ascii="標楷體" w:eastAsia="標楷體" w:hAnsi="標楷體" w:hint="eastAsia"/>
          <w:color w:val="000000"/>
          <w:sz w:val="28"/>
          <w:szCs w:val="28"/>
        </w:rPr>
        <w:t>增加</w:t>
      </w:r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學生</w:t>
      </w:r>
      <w:r>
        <w:rPr>
          <w:rFonts w:ascii="標楷體" w:eastAsia="標楷體" w:hAnsi="標楷體" w:hint="eastAsia"/>
          <w:color w:val="000000"/>
          <w:sz w:val="28"/>
          <w:szCs w:val="28"/>
        </w:rPr>
        <w:t>多</w:t>
      </w:r>
      <w:r w:rsidR="007A4B2E">
        <w:rPr>
          <w:rFonts w:ascii="標楷體" w:eastAsia="標楷體" w:hAnsi="標楷體" w:hint="eastAsia"/>
          <w:color w:val="000000"/>
          <w:sz w:val="28"/>
          <w:szCs w:val="28"/>
        </w:rPr>
        <w:t>元</w:t>
      </w:r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學習平</w:t>
      </w:r>
      <w:proofErr w:type="gramStart"/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="00605A4D">
        <w:rPr>
          <w:rFonts w:ascii="標楷體" w:eastAsia="標楷體" w:hAnsi="標楷體" w:hint="eastAsia"/>
          <w:color w:val="000000"/>
          <w:sz w:val="28"/>
          <w:szCs w:val="28"/>
        </w:rPr>
        <w:t>重視</w:t>
      </w:r>
      <w:r>
        <w:rPr>
          <w:rFonts w:ascii="標楷體" w:eastAsia="標楷體" w:hAnsi="標楷體" w:hint="eastAsia"/>
          <w:color w:val="000000"/>
          <w:sz w:val="28"/>
          <w:szCs w:val="28"/>
        </w:rPr>
        <w:t>人文歷史與自然生態環境</w:t>
      </w:r>
      <w:r w:rsidR="0002637F" w:rsidRPr="0002637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2637F" w:rsidRPr="007A4B2E" w:rsidRDefault="0002637F" w:rsidP="0002637F">
      <w:pPr>
        <w:snapToGrid w:val="0"/>
        <w:spacing w:line="276" w:lineRule="auto"/>
        <w:rPr>
          <w:rFonts w:ascii="標楷體" w:eastAsia="標楷體" w:hAnsi="標楷體"/>
          <w:color w:val="000000"/>
          <w:sz w:val="28"/>
          <w:szCs w:val="28"/>
        </w:rPr>
      </w:pPr>
    </w:p>
    <w:p w:rsidR="00F70C56" w:rsidRPr="0002637F" w:rsidRDefault="00F70C56" w:rsidP="0002637F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02637F">
        <w:rPr>
          <w:rFonts w:ascii="標楷體" w:eastAsia="標楷體" w:hAnsi="標楷體" w:hint="eastAsia"/>
          <w:b/>
          <w:sz w:val="28"/>
          <w:szCs w:val="28"/>
        </w:rPr>
        <w:t>貳、辦理單位</w:t>
      </w:r>
    </w:p>
    <w:p w:rsidR="00F70C56" w:rsidRPr="00F70C56" w:rsidRDefault="00F70C56" w:rsidP="00F70C5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70C56">
        <w:rPr>
          <w:rFonts w:ascii="標楷體" w:eastAsia="標楷體" w:hAnsi="標楷體" w:hint="eastAsia"/>
          <w:sz w:val="28"/>
          <w:szCs w:val="28"/>
        </w:rPr>
        <w:t>一、指導單位：教育部</w:t>
      </w:r>
      <w:r w:rsidR="00234D67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 </w:t>
      </w:r>
    </w:p>
    <w:p w:rsidR="00F70C56" w:rsidRPr="00F70C56" w:rsidRDefault="00F70C56" w:rsidP="00F70C5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70C56">
        <w:rPr>
          <w:rFonts w:ascii="標楷體" w:eastAsia="標楷體" w:hAnsi="標楷體" w:hint="eastAsia"/>
          <w:sz w:val="28"/>
          <w:szCs w:val="28"/>
        </w:rPr>
        <w:t>二、主辦單位：國立臺灣</w:t>
      </w:r>
      <w:r w:rsidR="0002637F">
        <w:rPr>
          <w:rFonts w:ascii="標楷體" w:eastAsia="標楷體" w:hAnsi="標楷體" w:hint="eastAsia"/>
          <w:sz w:val="28"/>
          <w:szCs w:val="28"/>
        </w:rPr>
        <w:t>圖書</w:t>
      </w:r>
      <w:r w:rsidRPr="00F70C56">
        <w:rPr>
          <w:rFonts w:ascii="標楷體" w:eastAsia="標楷體" w:hAnsi="標楷體" w:hint="eastAsia"/>
          <w:sz w:val="28"/>
          <w:szCs w:val="28"/>
        </w:rPr>
        <w:t>館</w:t>
      </w:r>
      <w:r w:rsidR="00B25EC8">
        <w:rPr>
          <w:rFonts w:ascii="標楷體" w:eastAsia="標楷體" w:hAnsi="標楷體" w:hint="eastAsia"/>
          <w:sz w:val="28"/>
          <w:szCs w:val="28"/>
        </w:rPr>
        <w:t>(</w:t>
      </w:r>
      <w:r w:rsidR="0002637F">
        <w:rPr>
          <w:rFonts w:ascii="標楷體" w:eastAsia="標楷體" w:hAnsi="標楷體" w:hint="eastAsia"/>
          <w:sz w:val="28"/>
          <w:szCs w:val="28"/>
        </w:rPr>
        <w:t>陽明山中山樓</w:t>
      </w:r>
      <w:r w:rsidR="00B25EC8">
        <w:rPr>
          <w:rFonts w:ascii="標楷體" w:eastAsia="標楷體" w:hAnsi="標楷體" w:hint="eastAsia"/>
          <w:sz w:val="28"/>
          <w:szCs w:val="28"/>
        </w:rPr>
        <w:t>)</w:t>
      </w:r>
      <w:r w:rsidR="001721B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2637F" w:rsidRDefault="0002637F" w:rsidP="00F70C5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445B26" w:rsidRDefault="00F70C56" w:rsidP="00F70C56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02637F">
        <w:rPr>
          <w:rFonts w:ascii="標楷體" w:eastAsia="標楷體" w:hAnsi="標楷體" w:hint="eastAsia"/>
          <w:b/>
          <w:sz w:val="28"/>
          <w:szCs w:val="28"/>
        </w:rPr>
        <w:t>參、活動內容</w:t>
      </w:r>
    </w:p>
    <w:p w:rsidR="00474A40" w:rsidRPr="00474A40" w:rsidRDefault="0002637F" w:rsidP="00F70C5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7A4B2E">
        <w:rPr>
          <w:rFonts w:ascii="標楷體" w:eastAsia="標楷體" w:hAnsi="標楷體" w:hint="eastAsia"/>
          <w:b/>
          <w:sz w:val="28"/>
          <w:szCs w:val="28"/>
        </w:rPr>
        <w:t>主題導</w:t>
      </w:r>
      <w:proofErr w:type="gramStart"/>
      <w:r w:rsidRPr="007A4B2E">
        <w:rPr>
          <w:rFonts w:ascii="標楷體" w:eastAsia="標楷體" w:hAnsi="標楷體" w:hint="eastAsia"/>
          <w:b/>
          <w:sz w:val="28"/>
          <w:szCs w:val="28"/>
        </w:rPr>
        <w:t>覽</w:t>
      </w:r>
      <w:proofErr w:type="gramEnd"/>
      <w:r w:rsidR="00474A40">
        <w:rPr>
          <w:rFonts w:ascii="標楷體" w:eastAsia="標楷體" w:hAnsi="標楷體" w:hint="eastAsia"/>
          <w:sz w:val="28"/>
          <w:szCs w:val="28"/>
        </w:rPr>
        <w:t>(</w:t>
      </w:r>
      <w:r w:rsidR="00C37366">
        <w:rPr>
          <w:rFonts w:ascii="標楷體" w:eastAsia="標楷體" w:hAnsi="標楷體"/>
          <w:sz w:val="28"/>
          <w:szCs w:val="28"/>
        </w:rPr>
        <w:t>2</w:t>
      </w:r>
      <w:r w:rsidR="00C37366">
        <w:rPr>
          <w:rFonts w:ascii="標楷體" w:eastAsia="標楷體" w:hAnsi="標楷體" w:hint="eastAsia"/>
          <w:sz w:val="28"/>
          <w:szCs w:val="28"/>
        </w:rPr>
        <w:t>擇1</w:t>
      </w:r>
      <w:r w:rsidR="00474A40">
        <w:rPr>
          <w:rFonts w:ascii="標楷體" w:eastAsia="標楷體" w:hAnsi="標楷體" w:hint="eastAsia"/>
          <w:sz w:val="28"/>
          <w:szCs w:val="28"/>
        </w:rPr>
        <w:t>，課程時間約60分鐘)</w:t>
      </w:r>
    </w:p>
    <w:p w:rsidR="0002637F" w:rsidRDefault="00474A40" w:rsidP="00474A40">
      <w:pPr>
        <w:snapToGrid w:val="0"/>
        <w:spacing w:line="276" w:lineRule="auto"/>
        <w:ind w:leftChars="235" w:left="56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內容包含</w:t>
      </w:r>
      <w:r w:rsidRPr="00F70C56">
        <w:rPr>
          <w:rFonts w:ascii="標楷體" w:eastAsia="標楷體" w:hAnsi="標楷體" w:hint="eastAsia"/>
          <w:sz w:val="28"/>
          <w:szCs w:val="28"/>
        </w:rPr>
        <w:t>「</w:t>
      </w:r>
      <w:r w:rsidR="0076479C">
        <w:rPr>
          <w:rFonts w:ascii="標楷體" w:eastAsia="標楷體" w:hAnsi="標楷體" w:hint="eastAsia"/>
          <w:sz w:val="28"/>
          <w:szCs w:val="28"/>
        </w:rPr>
        <w:t>中山樓</w:t>
      </w:r>
      <w:proofErr w:type="gramStart"/>
      <w:r w:rsidR="0076479C">
        <w:rPr>
          <w:rFonts w:ascii="標楷體" w:eastAsia="標楷體" w:hAnsi="標楷體" w:hint="eastAsia"/>
          <w:sz w:val="28"/>
          <w:szCs w:val="28"/>
        </w:rPr>
        <w:t>樓</w:t>
      </w:r>
      <w:proofErr w:type="gramEnd"/>
      <w:r w:rsidR="0076479C">
        <w:rPr>
          <w:rFonts w:ascii="標楷體" w:eastAsia="標楷體" w:hAnsi="標楷體" w:hint="eastAsia"/>
          <w:sz w:val="28"/>
          <w:szCs w:val="28"/>
        </w:rPr>
        <w:t>內導</w:t>
      </w:r>
      <w:proofErr w:type="gramStart"/>
      <w:r w:rsidR="0076479C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76479C">
        <w:rPr>
          <w:rFonts w:ascii="標楷體" w:eastAsia="標楷體" w:hAnsi="標楷體" w:hint="eastAsia"/>
          <w:sz w:val="28"/>
          <w:szCs w:val="28"/>
        </w:rPr>
        <w:t>-五大學習資源</w:t>
      </w:r>
      <w:r w:rsidRPr="00F70C56">
        <w:rPr>
          <w:rFonts w:ascii="標楷體" w:eastAsia="標楷體" w:hAnsi="標楷體" w:hint="eastAsia"/>
          <w:sz w:val="28"/>
          <w:szCs w:val="28"/>
        </w:rPr>
        <w:t>」</w:t>
      </w:r>
      <w:r w:rsidR="007B5B1D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="007B5B1D" w:rsidRPr="007B5B1D">
        <w:rPr>
          <w:rFonts w:ascii="標楷體" w:eastAsia="標楷體" w:hAnsi="標楷體" w:hint="eastAsia"/>
          <w:sz w:val="28"/>
          <w:szCs w:val="28"/>
          <w:lang w:eastAsia="zh-HK"/>
        </w:rPr>
        <w:t>「</w:t>
      </w:r>
      <w:r w:rsidR="007B5B1D">
        <w:rPr>
          <w:rFonts w:ascii="標楷體" w:eastAsia="標楷體" w:hAnsi="標楷體" w:hint="eastAsia"/>
          <w:sz w:val="28"/>
          <w:szCs w:val="28"/>
          <w:lang w:eastAsia="zh-HK"/>
        </w:rPr>
        <w:t>中山樓</w:t>
      </w:r>
      <w:r w:rsidR="0076479C">
        <w:rPr>
          <w:rFonts w:ascii="標楷體" w:eastAsia="標楷體" w:hAnsi="標楷體" w:hint="eastAsia"/>
          <w:sz w:val="28"/>
          <w:szCs w:val="28"/>
        </w:rPr>
        <w:t>周邊環境教育</w:t>
      </w:r>
      <w:r w:rsidR="007B5B1D" w:rsidRPr="007B5B1D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4A40" w:rsidRDefault="00474A40" w:rsidP="00F70C5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7A4B2E">
        <w:rPr>
          <w:rFonts w:ascii="標楷體" w:eastAsia="標楷體" w:hAnsi="標楷體" w:hint="eastAsia"/>
          <w:b/>
          <w:sz w:val="28"/>
          <w:szCs w:val="28"/>
        </w:rPr>
        <w:t>DIY活動</w:t>
      </w:r>
      <w:r w:rsidR="00C634DB">
        <w:rPr>
          <w:rFonts w:ascii="標楷體" w:eastAsia="標楷體" w:hAnsi="標楷體" w:hint="eastAsia"/>
          <w:sz w:val="28"/>
          <w:szCs w:val="28"/>
        </w:rPr>
        <w:t>(課程時間約</w:t>
      </w:r>
      <w:r w:rsidR="00445B26">
        <w:rPr>
          <w:rFonts w:ascii="標楷體" w:eastAsia="標楷體" w:hAnsi="標楷體" w:hint="eastAsia"/>
          <w:sz w:val="28"/>
          <w:szCs w:val="28"/>
        </w:rPr>
        <w:t>3</w:t>
      </w:r>
      <w:r w:rsidR="00C634DB">
        <w:rPr>
          <w:rFonts w:ascii="標楷體" w:eastAsia="標楷體" w:hAnsi="標楷體" w:hint="eastAsia"/>
          <w:sz w:val="28"/>
          <w:szCs w:val="28"/>
        </w:rPr>
        <w:t>0</w:t>
      </w:r>
      <w:r w:rsidR="0076479C">
        <w:rPr>
          <w:rFonts w:ascii="標楷體" w:eastAsia="標楷體" w:hAnsi="標楷體"/>
          <w:sz w:val="28"/>
          <w:szCs w:val="28"/>
        </w:rPr>
        <w:t>-40</w:t>
      </w:r>
      <w:r w:rsidR="00C634DB">
        <w:rPr>
          <w:rFonts w:ascii="標楷體" w:eastAsia="標楷體" w:hAnsi="標楷體" w:hint="eastAsia"/>
          <w:sz w:val="28"/>
          <w:szCs w:val="28"/>
        </w:rPr>
        <w:t>分鐘)</w:t>
      </w:r>
    </w:p>
    <w:p w:rsidR="00474A40" w:rsidRDefault="00474A40" w:rsidP="00C634DB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內容包含彩繪</w:t>
      </w:r>
      <w:r w:rsidR="0076479C">
        <w:rPr>
          <w:rFonts w:ascii="標楷體" w:eastAsia="標楷體" w:hAnsi="標楷體" w:hint="eastAsia"/>
          <w:sz w:val="28"/>
          <w:szCs w:val="28"/>
        </w:rPr>
        <w:t>宮燈、</w:t>
      </w:r>
      <w:r w:rsidR="00F45B96">
        <w:rPr>
          <w:rFonts w:ascii="標楷體" w:eastAsia="標楷體" w:hAnsi="標楷體" w:hint="eastAsia"/>
          <w:sz w:val="28"/>
          <w:szCs w:val="28"/>
        </w:rPr>
        <w:t>絹印</w:t>
      </w:r>
      <w:r w:rsidR="0076479C">
        <w:rPr>
          <w:rFonts w:ascii="標楷體" w:eastAsia="標楷體" w:hAnsi="標楷體" w:hint="eastAsia"/>
          <w:sz w:val="28"/>
          <w:szCs w:val="28"/>
        </w:rPr>
        <w:t>體驗及黏土</w:t>
      </w:r>
      <w:proofErr w:type="gramStart"/>
      <w:r w:rsidR="0076479C">
        <w:rPr>
          <w:rFonts w:ascii="標楷體" w:eastAsia="標楷體" w:hAnsi="標楷體" w:hint="eastAsia"/>
          <w:sz w:val="28"/>
          <w:szCs w:val="28"/>
        </w:rPr>
        <w:t>御</w:t>
      </w:r>
      <w:proofErr w:type="gramEnd"/>
      <w:r w:rsidR="0076479C">
        <w:rPr>
          <w:rFonts w:ascii="標楷體" w:eastAsia="標楷體" w:hAnsi="標楷體" w:hint="eastAsia"/>
          <w:sz w:val="28"/>
          <w:szCs w:val="28"/>
        </w:rPr>
        <w:t>鉛筆</w:t>
      </w:r>
      <w:r w:rsidR="003B6F11">
        <w:rPr>
          <w:rFonts w:ascii="標楷體" w:eastAsia="標楷體" w:hAnsi="標楷體" w:hint="eastAsia"/>
          <w:sz w:val="28"/>
          <w:szCs w:val="28"/>
        </w:rPr>
        <w:t>(擇1</w:t>
      </w:r>
      <w:r w:rsidR="003B6F11">
        <w:rPr>
          <w:rFonts w:ascii="標楷體" w:eastAsia="標楷體" w:hAnsi="標楷體"/>
          <w:sz w:val="28"/>
          <w:szCs w:val="28"/>
        </w:rPr>
        <w:t>)</w:t>
      </w:r>
      <w:r w:rsidR="00F45B96">
        <w:rPr>
          <w:rFonts w:ascii="標楷體" w:eastAsia="標楷體" w:hAnsi="標楷體" w:hint="eastAsia"/>
          <w:sz w:val="28"/>
          <w:szCs w:val="28"/>
        </w:rPr>
        <w:t>等，將視</w:t>
      </w:r>
      <w:r w:rsidR="004C5E6E">
        <w:rPr>
          <w:rFonts w:ascii="標楷體" w:eastAsia="標楷體" w:hAnsi="標楷體" w:hint="eastAsia"/>
          <w:sz w:val="28"/>
          <w:szCs w:val="28"/>
        </w:rPr>
        <w:t>年齡、停留時間及</w:t>
      </w:r>
      <w:r w:rsidR="00EA3878">
        <w:rPr>
          <w:rFonts w:ascii="標楷體" w:eastAsia="標楷體" w:hAnsi="標楷體" w:hint="eastAsia"/>
          <w:sz w:val="28"/>
          <w:szCs w:val="28"/>
        </w:rPr>
        <w:t>材料</w:t>
      </w:r>
      <w:r w:rsidR="00F45B96">
        <w:rPr>
          <w:rFonts w:ascii="標楷體" w:eastAsia="標楷體" w:hAnsi="標楷體" w:hint="eastAsia"/>
          <w:sz w:val="28"/>
          <w:szCs w:val="28"/>
        </w:rPr>
        <w:t>庫存</w:t>
      </w:r>
      <w:r w:rsidR="00C634DB">
        <w:rPr>
          <w:rFonts w:ascii="標楷體" w:eastAsia="標楷體" w:hAnsi="標楷體" w:hint="eastAsia"/>
          <w:sz w:val="28"/>
          <w:szCs w:val="28"/>
        </w:rPr>
        <w:t>數量調整DIY項目</w:t>
      </w:r>
      <w:r w:rsidR="00F45B96">
        <w:rPr>
          <w:rFonts w:ascii="標楷體" w:eastAsia="標楷體" w:hAnsi="標楷體" w:hint="eastAsia"/>
          <w:sz w:val="28"/>
          <w:szCs w:val="28"/>
        </w:rPr>
        <w:t>。</w:t>
      </w:r>
    </w:p>
    <w:p w:rsidR="00C634DB" w:rsidRPr="00445B26" w:rsidRDefault="00C634DB" w:rsidP="00F70C56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E713E" w:rsidRPr="00C634DB" w:rsidRDefault="00EE713E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C634DB">
        <w:rPr>
          <w:rFonts w:ascii="標楷體" w:eastAsia="標楷體" w:hAnsi="標楷體" w:hint="eastAsia"/>
          <w:b/>
          <w:sz w:val="28"/>
          <w:szCs w:val="28"/>
        </w:rPr>
        <w:t>肆、活動對象</w:t>
      </w:r>
    </w:p>
    <w:p w:rsidR="00EE713E" w:rsidRPr="005F2BBD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F70C56">
        <w:rPr>
          <w:rFonts w:ascii="標楷體" w:eastAsia="標楷體" w:hAnsi="標楷體" w:hint="eastAsia"/>
          <w:sz w:val="28"/>
          <w:szCs w:val="28"/>
        </w:rPr>
        <w:t>、教育部認定之偏遠地區(含</w:t>
      </w:r>
      <w:proofErr w:type="gramStart"/>
      <w:r w:rsidRPr="00F70C56">
        <w:rPr>
          <w:rFonts w:ascii="標楷體" w:eastAsia="標楷體" w:hAnsi="標楷體" w:hint="eastAsia"/>
          <w:sz w:val="28"/>
          <w:szCs w:val="28"/>
        </w:rPr>
        <w:t>特偏)</w:t>
      </w:r>
      <w:proofErr w:type="gramEnd"/>
      <w:r w:rsidRPr="00EE713E">
        <w:rPr>
          <w:rFonts w:ascii="標楷體" w:eastAsia="標楷體" w:hAnsi="標楷體" w:hint="eastAsia"/>
          <w:color w:val="000000" w:themeColor="text1"/>
          <w:sz w:val="28"/>
          <w:szCs w:val="28"/>
        </w:rPr>
        <w:t>高中職</w:t>
      </w:r>
      <w:r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國中小學或其他非偏遠地區之</w:t>
      </w:r>
      <w:r w:rsidRPr="00F70C56">
        <w:rPr>
          <w:rFonts w:ascii="標楷體" w:eastAsia="標楷體" w:hAnsi="標楷體" w:hint="eastAsia"/>
          <w:sz w:val="28"/>
          <w:szCs w:val="28"/>
        </w:rPr>
        <w:t>弱勢學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F70C56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弱勢學生</w:t>
      </w:r>
      <w:r w:rsidRPr="00F70C56">
        <w:rPr>
          <w:rFonts w:ascii="標楷體" w:eastAsia="標楷體" w:hAnsi="標楷體" w:hint="eastAsia"/>
          <w:sz w:val="28"/>
          <w:szCs w:val="28"/>
        </w:rPr>
        <w:t>包</w:t>
      </w:r>
      <w:r>
        <w:rPr>
          <w:rFonts w:ascii="標楷體" w:eastAsia="標楷體" w:hAnsi="標楷體" w:hint="eastAsia"/>
          <w:sz w:val="28"/>
          <w:szCs w:val="28"/>
        </w:rPr>
        <w:t>含</w:t>
      </w:r>
      <w:r w:rsidRPr="00F70C56">
        <w:rPr>
          <w:rFonts w:ascii="標楷體" w:eastAsia="標楷體" w:hAnsi="標楷體" w:hint="eastAsia"/>
          <w:sz w:val="28"/>
          <w:szCs w:val="28"/>
        </w:rPr>
        <w:t>原住民、</w:t>
      </w:r>
      <w:r>
        <w:rPr>
          <w:rFonts w:ascii="標楷體" w:eastAsia="標楷體" w:hAnsi="標楷體" w:hint="eastAsia"/>
          <w:sz w:val="28"/>
          <w:szCs w:val="28"/>
        </w:rPr>
        <w:t>中低收入戶、新住民、</w:t>
      </w:r>
      <w:r w:rsidRPr="00F70C56">
        <w:rPr>
          <w:rFonts w:ascii="標楷體" w:eastAsia="標楷體" w:hAnsi="標楷體" w:hint="eastAsia"/>
          <w:sz w:val="28"/>
          <w:szCs w:val="28"/>
        </w:rPr>
        <w:t>失親、單親、隔代教養</w:t>
      </w:r>
      <w:r>
        <w:rPr>
          <w:rFonts w:ascii="標楷體" w:eastAsia="標楷體" w:hAnsi="標楷體" w:hint="eastAsia"/>
          <w:sz w:val="28"/>
          <w:szCs w:val="28"/>
        </w:rPr>
        <w:t>、身心障礙、資源班及寄養</w:t>
      </w:r>
      <w:r w:rsidRPr="00F70C56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弱勢</w:t>
      </w:r>
      <w:r w:rsidRPr="00F70C56">
        <w:rPr>
          <w:rFonts w:ascii="標楷體" w:eastAsia="標楷體" w:hAnsi="標楷體" w:hint="eastAsia"/>
          <w:sz w:val="28"/>
          <w:szCs w:val="28"/>
        </w:rPr>
        <w:t>家庭子女</w:t>
      </w:r>
      <w:r w:rsidRPr="001E5D78"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Pr="005F2BBD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二、依法登記設立之公益團體以</w:t>
      </w:r>
      <w:r w:rsidRPr="00F70C56">
        <w:rPr>
          <w:rFonts w:ascii="標楷體" w:eastAsia="標楷體" w:hAnsi="標楷體" w:hint="eastAsia"/>
          <w:sz w:val="28"/>
          <w:szCs w:val="28"/>
        </w:rPr>
        <w:t>扶助弱勢</w:t>
      </w:r>
      <w:r>
        <w:rPr>
          <w:rFonts w:ascii="標楷體" w:eastAsia="標楷體" w:hAnsi="標楷體" w:hint="eastAsia"/>
          <w:sz w:val="28"/>
          <w:szCs w:val="28"/>
        </w:rPr>
        <w:t>兒少為目的</w:t>
      </w:r>
      <w:r w:rsidRPr="00F70C56">
        <w:rPr>
          <w:rFonts w:ascii="標楷體" w:eastAsia="標楷體" w:hAnsi="標楷體" w:hint="eastAsia"/>
          <w:sz w:val="28"/>
          <w:szCs w:val="28"/>
        </w:rPr>
        <w:t>，弱勢</w:t>
      </w:r>
      <w:r>
        <w:rPr>
          <w:rFonts w:ascii="標楷體" w:eastAsia="標楷體" w:hAnsi="標楷體" w:hint="eastAsia"/>
          <w:sz w:val="28"/>
          <w:szCs w:val="28"/>
        </w:rPr>
        <w:t>兒少包含</w:t>
      </w:r>
      <w:r w:rsidRPr="00F70C56">
        <w:rPr>
          <w:rFonts w:ascii="標楷體" w:eastAsia="標楷體" w:hAnsi="標楷體" w:hint="eastAsia"/>
          <w:sz w:val="28"/>
          <w:szCs w:val="28"/>
        </w:rPr>
        <w:t>原住民、</w:t>
      </w:r>
      <w:r>
        <w:rPr>
          <w:rFonts w:ascii="標楷體" w:eastAsia="標楷體" w:hAnsi="標楷體" w:hint="eastAsia"/>
          <w:sz w:val="28"/>
          <w:szCs w:val="28"/>
        </w:rPr>
        <w:t>中低收入戶、新住民、</w:t>
      </w:r>
      <w:r w:rsidRPr="00F70C56">
        <w:rPr>
          <w:rFonts w:ascii="標楷體" w:eastAsia="標楷體" w:hAnsi="標楷體" w:hint="eastAsia"/>
          <w:sz w:val="28"/>
          <w:szCs w:val="28"/>
        </w:rPr>
        <w:t>失親、單親、隔代教養</w:t>
      </w:r>
      <w:r>
        <w:rPr>
          <w:rFonts w:ascii="標楷體" w:eastAsia="標楷體" w:hAnsi="標楷體" w:hint="eastAsia"/>
          <w:sz w:val="28"/>
          <w:szCs w:val="28"/>
        </w:rPr>
        <w:t>、身心障礙及寄養</w:t>
      </w:r>
      <w:r w:rsidRPr="00F70C56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弱勢</w:t>
      </w:r>
      <w:r w:rsidRPr="00F70C56">
        <w:rPr>
          <w:rFonts w:ascii="標楷體" w:eastAsia="標楷體" w:hAnsi="標楷體" w:hint="eastAsia"/>
          <w:sz w:val="28"/>
          <w:szCs w:val="28"/>
        </w:rPr>
        <w:t>家庭子女。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E713E" w:rsidRPr="00572EB7" w:rsidRDefault="00EE713E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 w:rsidRPr="00572EB7">
        <w:rPr>
          <w:rFonts w:ascii="標楷體" w:eastAsia="標楷體" w:hAnsi="標楷體" w:hint="eastAsia"/>
          <w:b/>
          <w:sz w:val="28"/>
          <w:szCs w:val="28"/>
        </w:rPr>
        <w:t>伍、實施方法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 w:rsidRPr="00F70C56"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sz w:val="28"/>
          <w:szCs w:val="28"/>
        </w:rPr>
        <w:t>申請期間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即日起至額滿</w:t>
      </w:r>
      <w:r w:rsidR="003D2B55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止。</w:t>
      </w:r>
    </w:p>
    <w:p w:rsidR="00EE713E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二、申請方式</w:t>
      </w:r>
      <w:r w:rsidRPr="00756C89">
        <w:rPr>
          <w:rFonts w:ascii="標楷體" w:eastAsia="標楷體" w:hAnsi="標楷體" w:hint="eastAsia"/>
          <w:sz w:val="28"/>
          <w:szCs w:val="28"/>
        </w:rPr>
        <w:t>：</w:t>
      </w:r>
      <w:r w:rsidRPr="00F70C56">
        <w:rPr>
          <w:rFonts w:ascii="標楷體" w:eastAsia="標楷體" w:hAnsi="標楷體" w:hint="eastAsia"/>
          <w:sz w:val="28"/>
          <w:szCs w:val="28"/>
        </w:rPr>
        <w:t>以</w:t>
      </w:r>
      <w:r>
        <w:rPr>
          <w:rFonts w:ascii="標楷體" w:eastAsia="標楷體" w:hAnsi="標楷體" w:hint="eastAsia"/>
          <w:sz w:val="28"/>
          <w:szCs w:val="28"/>
        </w:rPr>
        <w:t>學校或</w:t>
      </w:r>
      <w:r w:rsidRPr="00F70C56">
        <w:rPr>
          <w:rFonts w:ascii="標楷體" w:eastAsia="標楷體" w:hAnsi="標楷體" w:hint="eastAsia"/>
          <w:sz w:val="28"/>
          <w:szCs w:val="28"/>
        </w:rPr>
        <w:t>團體為</w:t>
      </w:r>
      <w:r>
        <w:rPr>
          <w:rFonts w:ascii="標楷體" w:eastAsia="標楷體" w:hAnsi="標楷體" w:hint="eastAsia"/>
          <w:sz w:val="28"/>
          <w:szCs w:val="28"/>
        </w:rPr>
        <w:t>申請</w:t>
      </w:r>
      <w:r w:rsidRPr="00F70C56">
        <w:rPr>
          <w:rFonts w:ascii="標楷體" w:eastAsia="標楷體" w:hAnsi="標楷體" w:hint="eastAsia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，請先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以線上申請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線上表單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連結網址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hyperlink r:id="rId9" w:history="1">
        <w:r w:rsidRPr="00EE713E">
          <w:rPr>
            <w:rStyle w:val="a3"/>
            <w:rFonts w:ascii="標楷體" w:eastAsia="標楷體" w:hAnsi="標楷體"/>
            <w:sz w:val="28"/>
            <w:szCs w:val="28"/>
          </w:rPr>
          <w:t>https://reurl.cc/44nggY</w:t>
        </w:r>
      </w:hyperlink>
      <w:r>
        <w:rPr>
          <w:rFonts w:ascii="新細明體" w:eastAsia="新細明體" w:hAnsi="新細明體"/>
          <w:sz w:val="28"/>
          <w:szCs w:val="28"/>
        </w:rPr>
        <w:t>，</w:t>
      </w:r>
      <w:r w:rsidRPr="004937F9">
        <w:rPr>
          <w:rFonts w:ascii="標楷體" w:eastAsia="標楷體" w:hAnsi="標楷體" w:hint="eastAsia"/>
          <w:sz w:val="28"/>
          <w:szCs w:val="28"/>
        </w:rPr>
        <w:t>報名</w:t>
      </w:r>
      <w:proofErr w:type="spellStart"/>
      <w:r w:rsidRPr="004937F9">
        <w:rPr>
          <w:rFonts w:ascii="標楷體" w:eastAsia="標楷體" w:hAnsi="標楷體" w:hint="eastAsia"/>
          <w:sz w:val="28"/>
          <w:szCs w:val="28"/>
        </w:rPr>
        <w:t>QRcode</w:t>
      </w:r>
      <w:proofErr w:type="spellEnd"/>
      <w:r>
        <w:rPr>
          <w:rFonts w:ascii="標楷體" w:eastAsia="標楷體" w:hAnsi="標楷體" w:hint="eastAsia"/>
          <w:sz w:val="28"/>
          <w:szCs w:val="28"/>
        </w:rPr>
        <w:t>如下</w:t>
      </w:r>
      <w:r w:rsidRPr="004937F9">
        <w:rPr>
          <w:rFonts w:ascii="標楷體" w:eastAsia="標楷體" w:hAnsi="標楷體" w:hint="eastAsia"/>
          <w:sz w:val="28"/>
          <w:szCs w:val="28"/>
        </w:rPr>
        <w:t>:</w:t>
      </w:r>
    </w:p>
    <w:p w:rsidR="00EE713E" w:rsidRDefault="00EE713E" w:rsidP="00EE713E">
      <w:pPr>
        <w:snapToGrid w:val="0"/>
        <w:spacing w:line="276" w:lineRule="auto"/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842010" cy="84201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co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13E" w:rsidRDefault="00EE713E" w:rsidP="00EE713E">
      <w:pPr>
        <w:snapToGrid w:val="0"/>
        <w:spacing w:line="276" w:lineRule="auto"/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待初步審核通過後，再請補送學員名單，本館將以收件時間順序審核。</w:t>
      </w:r>
      <w:r w:rsidRPr="0090022A">
        <w:rPr>
          <w:rFonts w:ascii="標楷體" w:eastAsia="標楷體" w:hAnsi="標楷體" w:hint="eastAsia"/>
          <w:b/>
          <w:sz w:val="28"/>
          <w:szCs w:val="28"/>
          <w:u w:val="single"/>
        </w:rPr>
        <w:t>本活動以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3年內</w:t>
      </w:r>
      <w:r w:rsidRPr="0090022A">
        <w:rPr>
          <w:rFonts w:ascii="標楷體" w:eastAsia="標楷體" w:hAnsi="標楷體" w:hint="eastAsia"/>
          <w:b/>
          <w:sz w:val="28"/>
          <w:szCs w:val="28"/>
          <w:u w:val="single"/>
        </w:rPr>
        <w:t>未申請本案經費補助之學校學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生</w:t>
      </w:r>
      <w:r w:rsidRPr="0090022A">
        <w:rPr>
          <w:rFonts w:ascii="標楷體" w:eastAsia="標楷體" w:hAnsi="標楷體" w:hint="eastAsia"/>
          <w:b/>
          <w:sz w:val="28"/>
          <w:szCs w:val="28"/>
          <w:u w:val="single"/>
        </w:rPr>
        <w:t>為優先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4937F9"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三、活動</w:t>
      </w:r>
      <w:r w:rsidRPr="00F70C56">
        <w:rPr>
          <w:rFonts w:ascii="標楷體" w:eastAsia="標楷體" w:hAnsi="標楷體" w:hint="eastAsia"/>
          <w:sz w:val="28"/>
          <w:szCs w:val="28"/>
        </w:rPr>
        <w:t>辦理期間：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 xml:space="preserve"> 11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 xml:space="preserve">年 </w:t>
      </w:r>
      <w:r>
        <w:rPr>
          <w:rFonts w:ascii="標楷體" w:eastAsia="標楷體" w:hAnsi="標楷體"/>
          <w:color w:val="FF0000"/>
          <w:sz w:val="28"/>
          <w:szCs w:val="28"/>
        </w:rPr>
        <w:t>3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>
        <w:rPr>
          <w:rFonts w:ascii="標楷體" w:eastAsia="標楷體" w:hAnsi="標楷體"/>
          <w:color w:val="FF0000"/>
          <w:sz w:val="28"/>
          <w:szCs w:val="28"/>
        </w:rPr>
        <w:t>15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>日至 111</w:t>
      </w:r>
      <w:r w:rsidRPr="0063299E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年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/>
          <w:color w:val="FF0000"/>
          <w:sz w:val="28"/>
          <w:szCs w:val="28"/>
        </w:rPr>
        <w:t>1</w:t>
      </w:r>
      <w:r w:rsidR="00BA44EC">
        <w:rPr>
          <w:rFonts w:ascii="標楷體" w:eastAsia="標楷體" w:hAnsi="標楷體"/>
          <w:color w:val="FF0000"/>
          <w:sz w:val="28"/>
          <w:szCs w:val="28"/>
        </w:rPr>
        <w:t>2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894215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894215">
        <w:rPr>
          <w:rFonts w:ascii="標楷體" w:eastAsia="標楷體" w:hAnsi="標楷體"/>
          <w:color w:val="FF0000"/>
          <w:sz w:val="28"/>
          <w:szCs w:val="28"/>
        </w:rPr>
        <w:t>5</w:t>
      </w:r>
      <w:r w:rsidRPr="0063299E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 w:rsidRPr="00F70C5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除本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館休館日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外，請參考中山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樓官網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開放參觀日期，網路連結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官網首頁</w:t>
      </w:r>
      <w:proofErr w:type="gramEnd"/>
      <w:r>
        <w:rPr>
          <w:rFonts w:ascii="標楷體" w:eastAsia="標楷體" w:hAnsi="標楷體" w:hint="eastAsia"/>
          <w:sz w:val="28"/>
          <w:szCs w:val="28"/>
        </w:rPr>
        <w:t>-&gt;參觀資訊</w:t>
      </w:r>
      <w:r w:rsidRPr="0078467E">
        <w:rPr>
          <w:rFonts w:ascii="標楷體" w:eastAsia="標楷體" w:hAnsi="標楷體"/>
          <w:sz w:val="28"/>
          <w:szCs w:val="28"/>
        </w:rPr>
        <w:t>http://chungshanhall.ntl.edu.tw/cht/index.php</w:t>
      </w:r>
      <w:r w:rsidRPr="00F70C56">
        <w:rPr>
          <w:rFonts w:ascii="標楷體" w:eastAsia="標楷體" w:hAnsi="標楷體" w:hint="eastAsia"/>
          <w:sz w:val="28"/>
          <w:szCs w:val="28"/>
        </w:rPr>
        <w:t>)。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F70C56">
        <w:rPr>
          <w:rFonts w:ascii="標楷體" w:eastAsia="標楷體" w:hAnsi="標楷體" w:hint="eastAsia"/>
          <w:sz w:val="28"/>
          <w:szCs w:val="28"/>
        </w:rPr>
        <w:t>辦理梯次：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F70C56">
        <w:rPr>
          <w:rFonts w:ascii="標楷體" w:eastAsia="標楷體" w:hAnsi="標楷體" w:hint="eastAsia"/>
          <w:sz w:val="28"/>
          <w:szCs w:val="28"/>
        </w:rPr>
        <w:t>梯次</w:t>
      </w:r>
      <w:r>
        <w:rPr>
          <w:rFonts w:ascii="標楷體" w:eastAsia="標楷體" w:hAnsi="標楷體" w:hint="eastAsia"/>
          <w:sz w:val="28"/>
          <w:szCs w:val="28"/>
        </w:rPr>
        <w:t>(北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北基桃</w:t>
      </w:r>
      <w:proofErr w:type="gramEnd"/>
      <w:r>
        <w:rPr>
          <w:rFonts w:ascii="標楷體" w:eastAsia="標楷體" w:hAnsi="標楷體" w:hint="eastAsia"/>
          <w:sz w:val="28"/>
          <w:szCs w:val="28"/>
        </w:rPr>
        <w:t>竹縣(市)地區10梯次，其他地區5梯次為上限)</w:t>
      </w:r>
      <w:r w:rsidRPr="00F70C56"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70C56">
        <w:rPr>
          <w:rFonts w:ascii="標楷體" w:eastAsia="標楷體" w:hAnsi="標楷體" w:hint="eastAsia"/>
          <w:sz w:val="28"/>
          <w:szCs w:val="28"/>
        </w:rPr>
        <w:t>每梯次人數：每梯次以</w:t>
      </w:r>
      <w:r>
        <w:rPr>
          <w:rFonts w:ascii="標楷體" w:eastAsia="標楷體" w:hAnsi="標楷體" w:hint="eastAsia"/>
          <w:sz w:val="28"/>
          <w:szCs w:val="28"/>
        </w:rPr>
        <w:t>最多</w:t>
      </w:r>
      <w:r w:rsidRPr="00F70C56">
        <w:rPr>
          <w:rFonts w:ascii="標楷體" w:eastAsia="標楷體" w:hAnsi="標楷體" w:hint="eastAsia"/>
          <w:sz w:val="28"/>
          <w:szCs w:val="28"/>
        </w:rPr>
        <w:t xml:space="preserve"> 36位學</w:t>
      </w:r>
      <w:r>
        <w:rPr>
          <w:rFonts w:ascii="標楷體" w:eastAsia="標楷體" w:hAnsi="標楷體" w:hint="eastAsia"/>
          <w:sz w:val="28"/>
          <w:szCs w:val="28"/>
        </w:rPr>
        <w:t>生</w:t>
      </w:r>
      <w:r w:rsidRPr="00F70C56">
        <w:rPr>
          <w:rFonts w:ascii="標楷體" w:eastAsia="標楷體" w:hAnsi="標楷體" w:hint="eastAsia"/>
          <w:sz w:val="28"/>
          <w:szCs w:val="28"/>
        </w:rPr>
        <w:t>及4位帶隊人員</w:t>
      </w:r>
      <w:r>
        <w:rPr>
          <w:rFonts w:ascii="標楷體" w:eastAsia="標楷體" w:hAnsi="標楷體" w:hint="eastAsia"/>
          <w:sz w:val="28"/>
          <w:szCs w:val="28"/>
        </w:rPr>
        <w:t>，最少20位學生參與</w:t>
      </w:r>
      <w:r w:rsidRPr="00F70C5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若家長隨行，除身心障礙陪同者門票免費外，其餘依本館中山樓門票收費標準收取門票費用，DIY費用另計)。</w:t>
      </w:r>
    </w:p>
    <w:p w:rsidR="00EE713E" w:rsidRPr="00F70C5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六、本案聯絡資訊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電話(02)2861-6391，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分機</w:t>
      </w:r>
      <w:r>
        <w:rPr>
          <w:rFonts w:ascii="標楷體" w:eastAsia="標楷體" w:hAnsi="標楷體" w:hint="eastAsia"/>
          <w:sz w:val="28"/>
          <w:szCs w:val="28"/>
        </w:rPr>
        <w:t>105陳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小姐或117</w:t>
      </w:r>
      <w:r w:rsidR="00774DBB">
        <w:rPr>
          <w:rFonts w:ascii="標楷體" w:eastAsia="標楷體" w:hAnsi="標楷體" w:hint="eastAsia"/>
          <w:sz w:val="28"/>
          <w:szCs w:val="28"/>
          <w:lang w:eastAsia="zh-HK"/>
        </w:rPr>
        <w:t>葉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  <w:lang w:eastAsia="zh-HK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F70C56">
        <w:rPr>
          <w:rFonts w:ascii="標楷體" w:eastAsia="標楷體" w:hAnsi="標楷體" w:hint="eastAsia"/>
          <w:sz w:val="28"/>
          <w:szCs w:val="28"/>
        </w:rPr>
        <w:t>、錄取通知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 w:rsidRPr="00F70C56">
        <w:rPr>
          <w:rFonts w:ascii="標楷體" w:eastAsia="標楷體" w:hAnsi="標楷體" w:hint="eastAsia"/>
          <w:sz w:val="28"/>
          <w:szCs w:val="28"/>
        </w:rPr>
        <w:t>完成審核之</w:t>
      </w:r>
      <w:r>
        <w:rPr>
          <w:rFonts w:ascii="標楷體" w:eastAsia="標楷體" w:hAnsi="標楷體" w:hint="eastAsia"/>
          <w:sz w:val="28"/>
          <w:szCs w:val="28"/>
        </w:rPr>
        <w:t>學校或</w:t>
      </w:r>
      <w:r w:rsidRPr="00F70C56">
        <w:rPr>
          <w:rFonts w:ascii="標楷體" w:eastAsia="標楷體" w:hAnsi="標楷體" w:hint="eastAsia"/>
          <w:sz w:val="28"/>
          <w:szCs w:val="28"/>
        </w:rPr>
        <w:t>團體，本館於</w:t>
      </w:r>
      <w:r>
        <w:rPr>
          <w:rFonts w:ascii="標楷體" w:eastAsia="標楷體" w:hAnsi="標楷體" w:hint="eastAsia"/>
          <w:sz w:val="28"/>
          <w:szCs w:val="28"/>
        </w:rPr>
        <w:t>審查完後以郵件通知，並於中山樓最新消息定期公告。</w:t>
      </w:r>
    </w:p>
    <w:p w:rsidR="00EE713E" w:rsidRPr="00BA6B8C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</w:p>
    <w:p w:rsidR="00EE713E" w:rsidRDefault="00894215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陸</w:t>
      </w:r>
      <w:r w:rsidR="00EE713E" w:rsidRPr="001507CB">
        <w:rPr>
          <w:rFonts w:ascii="標楷體" w:eastAsia="標楷體" w:hAnsi="標楷體" w:hint="eastAsia"/>
          <w:b/>
          <w:sz w:val="28"/>
          <w:szCs w:val="28"/>
        </w:rPr>
        <w:t>、</w:t>
      </w:r>
      <w:r w:rsidR="00EE713E">
        <w:rPr>
          <w:rFonts w:ascii="標楷體" w:eastAsia="標楷體" w:hAnsi="標楷體" w:hint="eastAsia"/>
          <w:b/>
          <w:sz w:val="28"/>
          <w:szCs w:val="28"/>
        </w:rPr>
        <w:t>補助經費項目</w:t>
      </w:r>
      <w:r w:rsidR="00EE713E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一、交通費</w:t>
      </w:r>
    </w:p>
    <w:p w:rsidR="00EE713E" w:rsidRDefault="00EE713E" w:rsidP="00EE713E">
      <w:pPr>
        <w:snapToGrid w:val="0"/>
        <w:spacing w:line="276" w:lineRule="auto"/>
        <w:ind w:leftChars="235" w:left="564"/>
        <w:rPr>
          <w:rFonts w:ascii="新細明體" w:eastAsia="新細明體" w:hAnsi="新細明體"/>
          <w:sz w:val="28"/>
          <w:szCs w:val="28"/>
        </w:rPr>
      </w:pPr>
      <w:r w:rsidRPr="006B7DA1">
        <w:rPr>
          <w:rFonts w:ascii="標楷體" w:eastAsia="標楷體" w:hAnsi="標楷體" w:hint="eastAsia"/>
          <w:sz w:val="28"/>
          <w:szCs w:val="28"/>
        </w:rPr>
        <w:t>本館補助</w:t>
      </w:r>
      <w:proofErr w:type="gramStart"/>
      <w:r w:rsidRPr="006B7DA1">
        <w:rPr>
          <w:rFonts w:ascii="標楷體" w:eastAsia="標楷體" w:hAnsi="標楷體" w:hint="eastAsia"/>
          <w:sz w:val="28"/>
          <w:szCs w:val="28"/>
        </w:rPr>
        <w:t>交通費視各</w:t>
      </w:r>
      <w:proofErr w:type="gramEnd"/>
      <w:r w:rsidRPr="006B7DA1">
        <w:rPr>
          <w:rFonts w:ascii="標楷體" w:eastAsia="標楷體" w:hAnsi="標楷體" w:hint="eastAsia"/>
          <w:sz w:val="28"/>
          <w:szCs w:val="28"/>
        </w:rPr>
        <w:t>縣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6B7DA1">
        <w:rPr>
          <w:rFonts w:ascii="標楷體" w:eastAsia="標楷體" w:hAnsi="標楷體" w:hint="eastAsia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6B7DA1">
        <w:rPr>
          <w:rFonts w:ascii="標楷體" w:eastAsia="標楷體" w:hAnsi="標楷體" w:hint="eastAsia"/>
          <w:sz w:val="28"/>
          <w:szCs w:val="28"/>
        </w:rPr>
        <w:t>學校或團體</w:t>
      </w:r>
      <w:r>
        <w:rPr>
          <w:rFonts w:ascii="標楷體" w:eastAsia="標楷體" w:hAnsi="標楷體" w:hint="eastAsia"/>
          <w:sz w:val="28"/>
          <w:szCs w:val="28"/>
        </w:rPr>
        <w:t>往返本館中山樓距離，採實報實銷</w:t>
      </w:r>
      <w:r w:rsidRPr="006B7DA1">
        <w:rPr>
          <w:rFonts w:ascii="標楷體" w:eastAsia="標楷體" w:hAnsi="標楷體" w:hint="eastAsia"/>
          <w:sz w:val="28"/>
          <w:szCs w:val="28"/>
        </w:rPr>
        <w:t>方式核定補助費用(含稅)</w:t>
      </w:r>
      <w:r w:rsidRPr="006B7DA1">
        <w:rPr>
          <w:rFonts w:ascii="新細明體" w:eastAsia="新細明體" w:hAnsi="新細明體" w:hint="eastAsia"/>
          <w:sz w:val="28"/>
          <w:szCs w:val="28"/>
        </w:rPr>
        <w:t>：</w:t>
      </w:r>
    </w:p>
    <w:p w:rsidR="00EE713E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B7DA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B7DA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B7DA1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臺北市、新北市、基隆市、桃園市、新竹縣(市)地區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Pr="00AF491C">
        <w:rPr>
          <w:rFonts w:ascii="標楷體" w:eastAsia="標楷體" w:hAnsi="標楷體" w:hint="eastAsia"/>
          <w:sz w:val="28"/>
          <w:szCs w:val="28"/>
        </w:rPr>
        <w:t>每梯</w:t>
      </w:r>
      <w:r>
        <w:rPr>
          <w:rFonts w:ascii="標楷體" w:eastAsia="標楷體" w:hAnsi="標楷體" w:hint="eastAsia"/>
          <w:sz w:val="28"/>
          <w:szCs w:val="28"/>
        </w:rPr>
        <w:t>補助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上限新臺幣6,500元，共10梯次。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(二)其他地區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proofErr w:type="gramStart"/>
      <w:r w:rsidRPr="00AF491C">
        <w:rPr>
          <w:rFonts w:ascii="標楷體" w:eastAsia="標楷體" w:hAnsi="標楷體" w:hint="eastAsia"/>
          <w:sz w:val="28"/>
          <w:szCs w:val="28"/>
        </w:rPr>
        <w:t>每梯</w:t>
      </w:r>
      <w:r>
        <w:rPr>
          <w:rFonts w:ascii="標楷體" w:eastAsia="標楷體" w:hAnsi="標楷體" w:hint="eastAsia"/>
          <w:sz w:val="28"/>
          <w:szCs w:val="28"/>
        </w:rPr>
        <w:t>補助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上限新臺幣9,000元，共5梯次。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518B8">
        <w:rPr>
          <w:rFonts w:ascii="標楷體" w:eastAsia="標楷體" w:hAnsi="標楷體" w:hint="eastAsia"/>
          <w:sz w:val="28"/>
          <w:szCs w:val="28"/>
        </w:rPr>
        <w:t>本項補助並得視本館經費</w:t>
      </w:r>
      <w:r w:rsidR="003D2B55"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 w:rsidR="003D2B5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D2B55">
        <w:rPr>
          <w:rFonts w:ascii="標楷體" w:eastAsia="標楷體" w:hAnsi="標楷體" w:hint="eastAsia"/>
          <w:sz w:val="28"/>
          <w:szCs w:val="28"/>
        </w:rPr>
        <w:t>情狀況</w:t>
      </w:r>
      <w:r w:rsidRPr="000518B8">
        <w:rPr>
          <w:rFonts w:ascii="標楷體" w:eastAsia="標楷體" w:hAnsi="標楷體" w:hint="eastAsia"/>
          <w:sz w:val="28"/>
          <w:szCs w:val="28"/>
        </w:rPr>
        <w:t>調整。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E713E" w:rsidRPr="003D2B55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E713E" w:rsidRPr="001507CB" w:rsidRDefault="00894215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柒</w:t>
      </w:r>
      <w:proofErr w:type="gramEnd"/>
      <w:r w:rsidR="00EE713E">
        <w:rPr>
          <w:rFonts w:ascii="標楷體" w:eastAsia="標楷體" w:hAnsi="標楷體" w:hint="eastAsia"/>
          <w:b/>
          <w:sz w:val="28"/>
          <w:szCs w:val="28"/>
        </w:rPr>
        <w:t>、經費核銷及</w:t>
      </w:r>
      <w:r w:rsidR="00EE713E" w:rsidRPr="001507CB">
        <w:rPr>
          <w:rFonts w:ascii="標楷體" w:eastAsia="標楷體" w:hAnsi="標楷體" w:hint="eastAsia"/>
          <w:b/>
          <w:sz w:val="28"/>
          <w:szCs w:val="28"/>
        </w:rPr>
        <w:t>成果</w:t>
      </w:r>
      <w:r w:rsidR="00EE713E">
        <w:rPr>
          <w:rFonts w:ascii="標楷體" w:eastAsia="標楷體" w:hAnsi="標楷體" w:hint="eastAsia"/>
          <w:b/>
          <w:sz w:val="28"/>
          <w:szCs w:val="28"/>
        </w:rPr>
        <w:t>報告</w:t>
      </w:r>
    </w:p>
    <w:p w:rsidR="00EE713E" w:rsidRDefault="00EE713E" w:rsidP="00EE713E">
      <w:pPr>
        <w:snapToGrid w:val="0"/>
        <w:spacing w:line="276" w:lineRule="auto"/>
        <w:ind w:leftChars="235" w:left="564" w:firstLine="1"/>
        <w:rPr>
          <w:rFonts w:ascii="標楷體" w:eastAsia="標楷體" w:hAnsi="標楷體"/>
          <w:sz w:val="28"/>
          <w:szCs w:val="28"/>
        </w:rPr>
      </w:pPr>
      <w:r w:rsidRPr="00F70C56">
        <w:rPr>
          <w:rFonts w:ascii="標楷體" w:eastAsia="標楷體" w:hAnsi="標楷體" w:hint="eastAsia"/>
          <w:sz w:val="28"/>
          <w:szCs w:val="28"/>
        </w:rPr>
        <w:t>完成活動之</w:t>
      </w:r>
      <w:r>
        <w:rPr>
          <w:rFonts w:ascii="標楷體" w:eastAsia="標楷體" w:hAnsi="標楷體" w:hint="eastAsia"/>
          <w:sz w:val="28"/>
          <w:szCs w:val="28"/>
        </w:rPr>
        <w:t>學校或團體</w:t>
      </w:r>
      <w:r w:rsidRPr="00F70C56">
        <w:rPr>
          <w:rFonts w:ascii="標楷體" w:eastAsia="標楷體" w:hAnsi="標楷體" w:hint="eastAsia"/>
          <w:sz w:val="28"/>
          <w:szCs w:val="28"/>
        </w:rPr>
        <w:t>應於活動結束後</w:t>
      </w:r>
      <w:r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F70C5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70C56">
        <w:rPr>
          <w:rFonts w:ascii="標楷體" w:eastAsia="標楷體" w:hAnsi="標楷體" w:hint="eastAsia"/>
          <w:sz w:val="28"/>
          <w:szCs w:val="28"/>
        </w:rPr>
        <w:t>內，檢具下列資料，於期限內完成核銷事宜: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Pr="00931E1A">
        <w:rPr>
          <w:rFonts w:ascii="標楷體" w:eastAsia="標楷體" w:hAnsi="標楷體" w:hint="eastAsia"/>
          <w:sz w:val="28"/>
          <w:szCs w:val="28"/>
        </w:rPr>
        <w:t>經費核銷</w:t>
      </w:r>
      <w:r>
        <w:rPr>
          <w:rFonts w:ascii="新細明體" w:eastAsia="新細明體" w:hAnsi="新細明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核定</w:t>
      </w:r>
      <w:r w:rsidRPr="009E5D55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項目之</w:t>
      </w:r>
      <w:r w:rsidRPr="009E5D55">
        <w:rPr>
          <w:rFonts w:ascii="標楷體" w:eastAsia="標楷體" w:hAnsi="標楷體" w:hint="eastAsia"/>
          <w:sz w:val="28"/>
          <w:szCs w:val="28"/>
        </w:rPr>
        <w:t>費用，請檢附相關單據核銷，核銷之單據(統一發票或收據)應詳列品名、單價及數量，受款人抬頭應繕寫本館</w:t>
      </w:r>
      <w:proofErr w:type="gramStart"/>
      <w:r w:rsidRPr="009E5D55">
        <w:rPr>
          <w:rFonts w:ascii="標楷體" w:eastAsia="標楷體" w:hAnsi="標楷體" w:hint="eastAsia"/>
          <w:sz w:val="28"/>
          <w:szCs w:val="28"/>
        </w:rPr>
        <w:t>館</w:t>
      </w:r>
      <w:proofErr w:type="gramEnd"/>
      <w:r w:rsidRPr="009E5D55">
        <w:rPr>
          <w:rFonts w:ascii="標楷體" w:eastAsia="標楷體" w:hAnsi="標楷體" w:hint="eastAsia"/>
          <w:sz w:val="28"/>
          <w:szCs w:val="28"/>
        </w:rPr>
        <w:t>銜(國立臺</w:t>
      </w:r>
      <w:r w:rsidRPr="009E5D55">
        <w:rPr>
          <w:rFonts w:ascii="標楷體" w:eastAsia="標楷體" w:hAnsi="標楷體" w:hint="eastAsia"/>
          <w:sz w:val="28"/>
          <w:szCs w:val="28"/>
        </w:rPr>
        <w:lastRenderedPageBreak/>
        <w:t>灣圖書館)及統一編號(03729406)，收據並應加蓋商店戳章及商店私章(商店戳章內應有”商店統一編號”及”免用統一發票”字樣)。</w:t>
      </w:r>
      <w:r w:rsidRPr="0090022A">
        <w:rPr>
          <w:rFonts w:ascii="標楷體" w:eastAsia="標楷體" w:hAnsi="標楷體" w:hint="eastAsia"/>
          <w:b/>
          <w:sz w:val="28"/>
          <w:szCs w:val="28"/>
          <w:u w:val="single"/>
        </w:rPr>
        <w:t>若補助交通費項目，請提供租車公司之匯款資料，待單據審核完成後，由本館匯款至該租車公司。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70C5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F70C56">
        <w:rPr>
          <w:rFonts w:ascii="標楷體" w:eastAsia="標楷體" w:hAnsi="標楷體" w:hint="eastAsia"/>
          <w:sz w:val="28"/>
          <w:szCs w:val="28"/>
        </w:rPr>
        <w:t>)</w:t>
      </w:r>
      <w:r w:rsidRPr="00931E1A">
        <w:rPr>
          <w:rFonts w:ascii="標楷體" w:eastAsia="標楷體" w:hAnsi="標楷體" w:hint="eastAsia"/>
          <w:sz w:val="28"/>
          <w:szCs w:val="28"/>
        </w:rPr>
        <w:t>成果報告</w:t>
      </w:r>
      <w:r w:rsidRPr="00F70C56">
        <w:rPr>
          <w:rFonts w:ascii="標楷體" w:eastAsia="標楷體" w:hAnsi="標楷體" w:hint="eastAsia"/>
          <w:sz w:val="28"/>
          <w:szCs w:val="28"/>
        </w:rPr>
        <w:t>：請學校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F70C56">
        <w:rPr>
          <w:rFonts w:ascii="標楷體" w:eastAsia="標楷體" w:hAnsi="標楷體" w:hint="eastAsia"/>
          <w:sz w:val="28"/>
          <w:szCs w:val="28"/>
        </w:rPr>
        <w:t xml:space="preserve">團體提供至少 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F70C56">
        <w:rPr>
          <w:rFonts w:ascii="標楷體" w:eastAsia="標楷體" w:hAnsi="標楷體" w:hint="eastAsia"/>
          <w:sz w:val="28"/>
          <w:szCs w:val="28"/>
        </w:rPr>
        <w:t>則學生及帶隊老師活動成果報告表電子檔（如附件</w:t>
      </w:r>
      <w:r w:rsidR="002C70C2">
        <w:rPr>
          <w:rFonts w:ascii="標楷體" w:eastAsia="標楷體" w:hAnsi="標楷體"/>
          <w:sz w:val="28"/>
          <w:szCs w:val="28"/>
        </w:rPr>
        <w:t>1</w:t>
      </w:r>
      <w:r w:rsidRPr="00F70C56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，及</w:t>
      </w:r>
      <w:r w:rsidRPr="00F70C56">
        <w:rPr>
          <w:rFonts w:ascii="標楷體" w:eastAsia="標楷體" w:hAnsi="標楷體" w:hint="eastAsia"/>
          <w:sz w:val="28"/>
          <w:szCs w:val="28"/>
        </w:rPr>
        <w:t xml:space="preserve">活動照片、影片請提供原始檔案。 </w:t>
      </w:r>
    </w:p>
    <w:p w:rsidR="00EE713E" w:rsidRPr="00F70C5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(三)實際</w:t>
      </w:r>
      <w:r w:rsidRPr="00F70C56">
        <w:rPr>
          <w:rFonts w:ascii="標楷體" w:eastAsia="標楷體" w:hAnsi="標楷體" w:hint="eastAsia"/>
          <w:sz w:val="28"/>
          <w:szCs w:val="28"/>
        </w:rPr>
        <w:t>參訪人員名冊(如附件</w:t>
      </w:r>
      <w:r w:rsidR="002C70C2">
        <w:rPr>
          <w:rFonts w:ascii="標楷體" w:eastAsia="標楷體" w:hAnsi="標楷體"/>
          <w:sz w:val="28"/>
          <w:szCs w:val="28"/>
        </w:rPr>
        <w:t>2</w:t>
      </w:r>
      <w:r w:rsidRPr="00F70C56">
        <w:rPr>
          <w:rFonts w:ascii="標楷體" w:eastAsia="標楷體" w:hAnsi="標楷體" w:hint="eastAsia"/>
          <w:sz w:val="28"/>
          <w:szCs w:val="28"/>
        </w:rPr>
        <w:t xml:space="preserve">)。 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E713E" w:rsidRPr="001E5D78" w:rsidRDefault="00894215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</w:t>
      </w:r>
      <w:r w:rsidR="00EE713E" w:rsidRPr="001E5D78">
        <w:rPr>
          <w:rFonts w:ascii="標楷體" w:eastAsia="標楷體" w:hAnsi="標楷體" w:hint="eastAsia"/>
          <w:b/>
          <w:sz w:val="28"/>
          <w:szCs w:val="28"/>
        </w:rPr>
        <w:t>、注意事項</w:t>
      </w:r>
    </w:p>
    <w:p w:rsidR="00EE713E" w:rsidRPr="006E0408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Pr="006E0408">
        <w:rPr>
          <w:rFonts w:ascii="標楷體" w:eastAsia="標楷體" w:hAnsi="標楷體" w:hint="eastAsia"/>
          <w:b/>
          <w:sz w:val="28"/>
          <w:szCs w:val="28"/>
        </w:rPr>
        <w:t>疫</w:t>
      </w:r>
      <w:proofErr w:type="gramEnd"/>
      <w:r w:rsidRPr="006E0408">
        <w:rPr>
          <w:rFonts w:ascii="標楷體" w:eastAsia="標楷體" w:hAnsi="標楷體" w:hint="eastAsia"/>
          <w:b/>
          <w:sz w:val="28"/>
          <w:szCs w:val="28"/>
        </w:rPr>
        <w:t>情</w:t>
      </w:r>
      <w:proofErr w:type="gramStart"/>
      <w:r w:rsidRPr="006E0408">
        <w:rPr>
          <w:rFonts w:ascii="標楷體" w:eastAsia="標楷體" w:hAnsi="標楷體" w:hint="eastAsia"/>
          <w:b/>
          <w:sz w:val="28"/>
          <w:szCs w:val="28"/>
        </w:rPr>
        <w:t>期間</w:t>
      </w:r>
      <w:proofErr w:type="gramEnd"/>
      <w:r w:rsidRPr="006E0408">
        <w:rPr>
          <w:rFonts w:ascii="標楷體" w:eastAsia="標楷體" w:hAnsi="標楷體" w:hint="eastAsia"/>
          <w:b/>
          <w:sz w:val="28"/>
          <w:szCs w:val="28"/>
        </w:rPr>
        <w:t>，參加活動請配合中央疫情指揮中心指示：</w:t>
      </w:r>
      <w:r w:rsidRPr="006E0408">
        <w:rPr>
          <w:rFonts w:ascii="標楷體" w:eastAsia="標楷體" w:hAnsi="標楷體"/>
          <w:b/>
          <w:sz w:val="28"/>
          <w:szCs w:val="28"/>
        </w:rPr>
        <w:t>(1)</w:t>
      </w:r>
      <w:r w:rsidRPr="006E0408">
        <w:rPr>
          <w:rFonts w:ascii="標楷體" w:eastAsia="標楷體" w:hAnsi="標楷體" w:hint="eastAsia"/>
          <w:b/>
          <w:sz w:val="28"/>
          <w:szCs w:val="28"/>
        </w:rPr>
        <w:t>活動全程應配戴口罩，</w:t>
      </w:r>
      <w:r w:rsidRPr="006E0408">
        <w:rPr>
          <w:rFonts w:ascii="標楷體" w:eastAsia="標楷體" w:hAnsi="標楷體"/>
          <w:b/>
          <w:sz w:val="28"/>
          <w:szCs w:val="28"/>
        </w:rPr>
        <w:t>(2)</w:t>
      </w:r>
      <w:r w:rsidRPr="006E0408">
        <w:rPr>
          <w:rFonts w:ascii="標楷體" w:eastAsia="標楷體" w:hAnsi="標楷體" w:hint="eastAsia"/>
          <w:b/>
          <w:sz w:val="28"/>
          <w:szCs w:val="28"/>
        </w:rPr>
        <w:t>保持安全距離：室內</w:t>
      </w:r>
      <w:r w:rsidRPr="006E0408">
        <w:rPr>
          <w:rFonts w:ascii="標楷體" w:eastAsia="標楷體" w:hAnsi="標楷體"/>
          <w:b/>
          <w:sz w:val="28"/>
          <w:szCs w:val="28"/>
        </w:rPr>
        <w:t>1.5</w:t>
      </w:r>
      <w:r w:rsidRPr="006E0408">
        <w:rPr>
          <w:rFonts w:ascii="標楷體" w:eastAsia="標楷體" w:hAnsi="標楷體" w:hint="eastAsia"/>
          <w:b/>
          <w:sz w:val="28"/>
          <w:szCs w:val="28"/>
        </w:rPr>
        <w:t>公尺，戶外</w:t>
      </w:r>
      <w:r w:rsidRPr="006E0408">
        <w:rPr>
          <w:rFonts w:ascii="標楷體" w:eastAsia="標楷體" w:hAnsi="標楷體"/>
          <w:b/>
          <w:sz w:val="28"/>
          <w:szCs w:val="28"/>
        </w:rPr>
        <w:t>1</w:t>
      </w:r>
      <w:r w:rsidRPr="006E0408">
        <w:rPr>
          <w:rFonts w:ascii="標楷體" w:eastAsia="標楷體" w:hAnsi="標楷體" w:hint="eastAsia"/>
          <w:b/>
          <w:sz w:val="28"/>
          <w:szCs w:val="28"/>
        </w:rPr>
        <w:t>公尺，</w:t>
      </w:r>
      <w:r w:rsidRPr="006E0408">
        <w:rPr>
          <w:rFonts w:ascii="標楷體" w:eastAsia="標楷體" w:hAnsi="標楷體"/>
          <w:b/>
          <w:sz w:val="28"/>
          <w:szCs w:val="28"/>
        </w:rPr>
        <w:t>(3)</w:t>
      </w:r>
      <w:r w:rsidRPr="006E0408">
        <w:rPr>
          <w:rFonts w:ascii="標楷體" w:eastAsia="標楷體" w:hAnsi="標楷體" w:hint="eastAsia"/>
          <w:b/>
          <w:sz w:val="28"/>
          <w:szCs w:val="28"/>
        </w:rPr>
        <w:t>體温超過</w:t>
      </w:r>
      <w:r w:rsidRPr="006E0408">
        <w:rPr>
          <w:rFonts w:ascii="標楷體" w:eastAsia="標楷體" w:hAnsi="標楷體"/>
          <w:b/>
          <w:sz w:val="28"/>
          <w:szCs w:val="28"/>
        </w:rPr>
        <w:t>37.5</w:t>
      </w:r>
      <w:r w:rsidRPr="006E0408">
        <w:rPr>
          <w:rFonts w:ascii="標楷體" w:eastAsia="標楷體" w:hAnsi="標楷體" w:hint="eastAsia"/>
          <w:b/>
          <w:sz w:val="28"/>
          <w:szCs w:val="28"/>
        </w:rPr>
        <w:t>度者，不得入樓，</w:t>
      </w:r>
      <w:r w:rsidRPr="006E0408">
        <w:rPr>
          <w:rFonts w:ascii="標楷體" w:eastAsia="標楷體" w:hAnsi="標楷體"/>
          <w:b/>
          <w:sz w:val="28"/>
          <w:szCs w:val="28"/>
        </w:rPr>
        <w:t>(4)</w:t>
      </w:r>
      <w:r w:rsidRPr="006E0408">
        <w:rPr>
          <w:rFonts w:ascii="標楷體" w:eastAsia="標楷體" w:hAnsi="標楷體" w:hint="eastAsia"/>
          <w:b/>
          <w:sz w:val="28"/>
          <w:szCs w:val="28"/>
        </w:rPr>
        <w:t>有居家檢疫</w:t>
      </w:r>
      <w:r w:rsidRPr="006E0408">
        <w:rPr>
          <w:rFonts w:ascii="標楷體" w:eastAsia="標楷體" w:hAnsi="標楷體"/>
          <w:b/>
          <w:sz w:val="28"/>
          <w:szCs w:val="28"/>
        </w:rPr>
        <w:t>/</w:t>
      </w:r>
      <w:r w:rsidRPr="006E0408">
        <w:rPr>
          <w:rFonts w:ascii="標楷體" w:eastAsia="標楷體" w:hAnsi="標楷體" w:hint="eastAsia"/>
          <w:b/>
          <w:sz w:val="28"/>
          <w:szCs w:val="28"/>
        </w:rPr>
        <w:t>居家隔離規定者，請勿參加活動，以免觸法。</w:t>
      </w:r>
    </w:p>
    <w:p w:rsidR="00EE713E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二、</w:t>
      </w:r>
      <w:r w:rsidRPr="00F70C56">
        <w:rPr>
          <w:rFonts w:ascii="標楷體" w:eastAsia="標楷體" w:hAnsi="標楷體" w:hint="eastAsia"/>
          <w:sz w:val="28"/>
          <w:szCs w:val="28"/>
        </w:rPr>
        <w:t>申請學校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F70C56">
        <w:rPr>
          <w:rFonts w:ascii="標楷體" w:eastAsia="標楷體" w:hAnsi="標楷體" w:hint="eastAsia"/>
          <w:sz w:val="28"/>
          <w:szCs w:val="28"/>
        </w:rPr>
        <w:t>團體非屬教育部</w:t>
      </w:r>
      <w:r>
        <w:rPr>
          <w:rFonts w:ascii="標楷體" w:eastAsia="標楷體" w:hAnsi="標楷體" w:hint="eastAsia"/>
          <w:sz w:val="28"/>
          <w:szCs w:val="28"/>
        </w:rPr>
        <w:t>定義之</w:t>
      </w:r>
      <w:r w:rsidRPr="00F70C56">
        <w:rPr>
          <w:rFonts w:ascii="標楷體" w:eastAsia="標楷體" w:hAnsi="標楷體" w:hint="eastAsia"/>
          <w:sz w:val="28"/>
          <w:szCs w:val="28"/>
        </w:rPr>
        <w:t>「偏鄉」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F70C56">
        <w:rPr>
          <w:rFonts w:ascii="標楷體" w:eastAsia="標楷體" w:hAnsi="標楷體" w:hint="eastAsia"/>
          <w:sz w:val="28"/>
          <w:szCs w:val="28"/>
        </w:rPr>
        <w:t>，其原住民、</w:t>
      </w:r>
      <w:r>
        <w:rPr>
          <w:rFonts w:ascii="標楷體" w:eastAsia="標楷體" w:hAnsi="標楷體" w:hint="eastAsia"/>
          <w:sz w:val="28"/>
          <w:szCs w:val="28"/>
        </w:rPr>
        <w:t>中低收入戶、新住民、</w:t>
      </w:r>
      <w:r w:rsidRPr="00F70C56">
        <w:rPr>
          <w:rFonts w:ascii="標楷體" w:eastAsia="標楷體" w:hAnsi="標楷體" w:hint="eastAsia"/>
          <w:sz w:val="28"/>
          <w:szCs w:val="28"/>
        </w:rPr>
        <w:t>失親、單親、隔代教養</w:t>
      </w:r>
      <w:r>
        <w:rPr>
          <w:rFonts w:ascii="標楷體" w:eastAsia="標楷體" w:hAnsi="標楷體" w:hint="eastAsia"/>
          <w:sz w:val="28"/>
          <w:szCs w:val="28"/>
        </w:rPr>
        <w:t>、身心障礙及寄養</w:t>
      </w:r>
      <w:r w:rsidRPr="00F70C56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弱勢</w:t>
      </w:r>
      <w:r w:rsidRPr="00F70C56">
        <w:rPr>
          <w:rFonts w:ascii="標楷體" w:eastAsia="標楷體" w:hAnsi="標楷體" w:hint="eastAsia"/>
          <w:sz w:val="28"/>
          <w:szCs w:val="28"/>
        </w:rPr>
        <w:t>家庭子女，應佔該次參加總人數 80%以上</w:t>
      </w:r>
      <w:r>
        <w:rPr>
          <w:rFonts w:ascii="標楷體" w:eastAsia="標楷體" w:hAnsi="標楷體" w:hint="eastAsia"/>
          <w:sz w:val="28"/>
          <w:szCs w:val="28"/>
        </w:rPr>
        <w:t>，爰</w:t>
      </w:r>
      <w:r w:rsidRPr="00F70C56">
        <w:rPr>
          <w:rFonts w:ascii="標楷體" w:eastAsia="標楷體" w:hAnsi="標楷體" w:hint="eastAsia"/>
          <w:sz w:val="28"/>
          <w:szCs w:val="28"/>
        </w:rPr>
        <w:t>符合本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Pr="00F70C56">
        <w:rPr>
          <w:rFonts w:ascii="標楷體" w:eastAsia="標楷體" w:hAnsi="標楷體" w:hint="eastAsia"/>
          <w:sz w:val="28"/>
          <w:szCs w:val="28"/>
        </w:rPr>
        <w:t>補助</w:t>
      </w:r>
      <w:r>
        <w:rPr>
          <w:rFonts w:ascii="標楷體" w:eastAsia="標楷體" w:hAnsi="標楷體" w:hint="eastAsia"/>
          <w:sz w:val="28"/>
          <w:szCs w:val="28"/>
        </w:rPr>
        <w:t>經費</w:t>
      </w:r>
      <w:r w:rsidRPr="00F70C56">
        <w:rPr>
          <w:rFonts w:ascii="標楷體" w:eastAsia="標楷體" w:hAnsi="標楷體" w:hint="eastAsia"/>
          <w:sz w:val="28"/>
          <w:szCs w:val="28"/>
        </w:rPr>
        <w:t>之要求。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70C56">
        <w:rPr>
          <w:rFonts w:ascii="標楷體" w:eastAsia="標楷體" w:hAnsi="標楷體" w:hint="eastAsia"/>
          <w:sz w:val="28"/>
          <w:szCs w:val="28"/>
        </w:rPr>
        <w:t>未接獲本館核定補助之</w:t>
      </w:r>
      <w:r>
        <w:rPr>
          <w:rFonts w:ascii="標楷體" w:eastAsia="標楷體" w:hAnsi="標楷體" w:hint="eastAsia"/>
          <w:sz w:val="28"/>
          <w:szCs w:val="28"/>
        </w:rPr>
        <w:t>學校或團體，如自行來中山樓</w:t>
      </w:r>
      <w:r w:rsidRPr="00F70C56">
        <w:rPr>
          <w:rFonts w:ascii="標楷體" w:eastAsia="標楷體" w:hAnsi="標楷體" w:hint="eastAsia"/>
          <w:sz w:val="28"/>
          <w:szCs w:val="28"/>
        </w:rPr>
        <w:t>參觀，本館將無法</w:t>
      </w:r>
      <w:r>
        <w:rPr>
          <w:rFonts w:ascii="標楷體" w:eastAsia="標楷體" w:hAnsi="標楷體" w:hint="eastAsia"/>
          <w:sz w:val="28"/>
          <w:szCs w:val="28"/>
        </w:rPr>
        <w:t>提供</w:t>
      </w:r>
      <w:r w:rsidRPr="00F70C56">
        <w:rPr>
          <w:rFonts w:ascii="標楷體" w:eastAsia="標楷體" w:hAnsi="標楷體" w:hint="eastAsia"/>
          <w:sz w:val="28"/>
          <w:szCs w:val="28"/>
        </w:rPr>
        <w:t>經費補助或</w:t>
      </w:r>
      <w:r>
        <w:rPr>
          <w:rFonts w:ascii="標楷體" w:eastAsia="標楷體" w:hAnsi="標楷體" w:hint="eastAsia"/>
          <w:sz w:val="28"/>
          <w:szCs w:val="28"/>
        </w:rPr>
        <w:t>免費入樓</w:t>
      </w:r>
      <w:r w:rsidRPr="00F70C56"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四</w:t>
      </w:r>
      <w:r w:rsidRPr="00F70C56">
        <w:rPr>
          <w:rFonts w:ascii="標楷體" w:eastAsia="標楷體" w:hAnsi="標楷體" w:hint="eastAsia"/>
          <w:sz w:val="28"/>
          <w:szCs w:val="28"/>
        </w:rPr>
        <w:t>、學校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F70C56">
        <w:rPr>
          <w:rFonts w:ascii="標楷體" w:eastAsia="標楷體" w:hAnsi="標楷體" w:hint="eastAsia"/>
          <w:sz w:val="28"/>
          <w:szCs w:val="28"/>
        </w:rPr>
        <w:t>團體</w:t>
      </w:r>
      <w:r>
        <w:rPr>
          <w:rFonts w:ascii="標楷體" w:eastAsia="標楷體" w:hAnsi="標楷體" w:hint="eastAsia"/>
          <w:sz w:val="28"/>
          <w:szCs w:val="28"/>
        </w:rPr>
        <w:t>入樓</w:t>
      </w:r>
      <w:r w:rsidRPr="00F70C56">
        <w:rPr>
          <w:rFonts w:ascii="標楷體" w:eastAsia="標楷體" w:hAnsi="標楷體" w:hint="eastAsia"/>
          <w:sz w:val="28"/>
          <w:szCs w:val="28"/>
        </w:rPr>
        <w:t>參觀教學時，請帶隊老師協助</w:t>
      </w:r>
      <w:r>
        <w:rPr>
          <w:rFonts w:ascii="標楷體" w:eastAsia="標楷體" w:hAnsi="標楷體" w:hint="eastAsia"/>
          <w:sz w:val="28"/>
          <w:szCs w:val="28"/>
        </w:rPr>
        <w:t>維護</w:t>
      </w:r>
      <w:r w:rsidRPr="00F70C56">
        <w:rPr>
          <w:rFonts w:ascii="標楷體" w:eastAsia="標楷體" w:hAnsi="標楷體" w:hint="eastAsia"/>
          <w:sz w:val="28"/>
          <w:szCs w:val="28"/>
        </w:rPr>
        <w:t>學生安全、</w:t>
      </w:r>
      <w:r>
        <w:rPr>
          <w:rFonts w:ascii="標楷體" w:eastAsia="標楷體" w:hAnsi="標楷體" w:hint="eastAsia"/>
          <w:sz w:val="28"/>
          <w:szCs w:val="28"/>
        </w:rPr>
        <w:t>維持</w:t>
      </w:r>
      <w:r w:rsidRPr="00F70C56">
        <w:rPr>
          <w:rFonts w:ascii="標楷體" w:eastAsia="標楷體" w:hAnsi="標楷體" w:hint="eastAsia"/>
          <w:sz w:val="28"/>
          <w:szCs w:val="28"/>
        </w:rPr>
        <w:t>秩序及配合</w:t>
      </w:r>
      <w:r>
        <w:rPr>
          <w:rFonts w:ascii="標楷體" w:eastAsia="標楷體" w:hAnsi="標楷體" w:hint="eastAsia"/>
          <w:sz w:val="28"/>
          <w:szCs w:val="28"/>
        </w:rPr>
        <w:t>工作人員之指引</w:t>
      </w:r>
      <w:r w:rsidRPr="00F70C56"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Pr="00F70C56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70C56">
        <w:rPr>
          <w:rFonts w:ascii="標楷體" w:eastAsia="標楷體" w:hAnsi="標楷體" w:hint="eastAsia"/>
          <w:sz w:val="28"/>
          <w:szCs w:val="28"/>
        </w:rPr>
        <w:t>除因不可抗拒之災害或事故外，未</w:t>
      </w:r>
      <w:r>
        <w:rPr>
          <w:rFonts w:ascii="標楷體" w:eastAsia="標楷體" w:hAnsi="標楷體" w:hint="eastAsia"/>
          <w:sz w:val="28"/>
          <w:szCs w:val="28"/>
        </w:rPr>
        <w:t>於活動2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前或</w:t>
      </w:r>
      <w:r w:rsidRPr="00F70C56">
        <w:rPr>
          <w:rFonts w:ascii="標楷體" w:eastAsia="標楷體" w:hAnsi="標楷體" w:hint="eastAsia"/>
          <w:sz w:val="28"/>
          <w:szCs w:val="28"/>
        </w:rPr>
        <w:t>依核定時間</w:t>
      </w:r>
      <w:r>
        <w:rPr>
          <w:rFonts w:ascii="標楷體" w:eastAsia="標楷體" w:hAnsi="標楷體" w:hint="eastAsia"/>
          <w:sz w:val="28"/>
          <w:szCs w:val="28"/>
        </w:rPr>
        <w:t>入樓</w:t>
      </w:r>
      <w:r w:rsidRPr="00F70C56">
        <w:rPr>
          <w:rFonts w:ascii="標楷體" w:eastAsia="標楷體" w:hAnsi="標楷體" w:hint="eastAsia"/>
          <w:sz w:val="28"/>
          <w:szCs w:val="28"/>
        </w:rPr>
        <w:t>參觀教學之</w:t>
      </w:r>
      <w:r>
        <w:rPr>
          <w:rFonts w:ascii="標楷體" w:eastAsia="標楷體" w:hAnsi="標楷體" w:hint="eastAsia"/>
          <w:sz w:val="28"/>
          <w:szCs w:val="28"/>
        </w:rPr>
        <w:t>學校或</w:t>
      </w:r>
      <w:r w:rsidRPr="00F70C56">
        <w:rPr>
          <w:rFonts w:ascii="標楷體" w:eastAsia="標楷體" w:hAnsi="標楷體" w:hint="eastAsia"/>
          <w:sz w:val="28"/>
          <w:szCs w:val="28"/>
        </w:rPr>
        <w:t>團體，本館</w:t>
      </w:r>
      <w:r>
        <w:rPr>
          <w:rFonts w:ascii="標楷體" w:eastAsia="標楷體" w:hAnsi="標楷體" w:hint="eastAsia"/>
          <w:sz w:val="28"/>
          <w:szCs w:val="28"/>
        </w:rPr>
        <w:t>將取消未來申請本案之權利</w:t>
      </w:r>
      <w:r w:rsidRPr="00F70C56">
        <w:rPr>
          <w:rFonts w:ascii="標楷體" w:eastAsia="標楷體" w:hAnsi="標楷體" w:hint="eastAsia"/>
          <w:sz w:val="28"/>
          <w:szCs w:val="28"/>
        </w:rPr>
        <w:t>。</w:t>
      </w:r>
    </w:p>
    <w:p w:rsidR="00EE713E" w:rsidRPr="00E30A67" w:rsidRDefault="00EE713E" w:rsidP="00EE713E">
      <w:pPr>
        <w:snapToGrid w:val="0"/>
        <w:spacing w:line="276" w:lineRule="auto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F70C56">
        <w:rPr>
          <w:rFonts w:ascii="標楷體" w:eastAsia="標楷體" w:hAnsi="標楷體" w:hint="eastAsia"/>
          <w:sz w:val="28"/>
          <w:szCs w:val="28"/>
        </w:rPr>
        <w:t>、</w:t>
      </w:r>
      <w:r w:rsidRPr="00E30A67">
        <w:rPr>
          <w:rFonts w:ascii="標楷體" w:eastAsia="標楷體" w:hAnsi="標楷體" w:hint="eastAsia"/>
          <w:sz w:val="28"/>
          <w:szCs w:val="28"/>
        </w:rPr>
        <w:t>活動期間拍攝之相關照片，同意由本館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E30A67">
        <w:rPr>
          <w:rFonts w:ascii="標楷體" w:eastAsia="標楷體" w:hAnsi="標楷體" w:hint="eastAsia"/>
          <w:sz w:val="28"/>
          <w:szCs w:val="28"/>
        </w:rPr>
        <w:t>活動結束後，上傳至本館</w:t>
      </w:r>
      <w:r>
        <w:rPr>
          <w:rFonts w:ascii="標楷體" w:eastAsia="標楷體" w:hAnsi="標楷體" w:hint="eastAsia"/>
          <w:sz w:val="28"/>
          <w:szCs w:val="28"/>
        </w:rPr>
        <w:t>中山樓FB粉絲專頁</w:t>
      </w:r>
      <w:r w:rsidRPr="00E30A67">
        <w:rPr>
          <w:rFonts w:ascii="標楷體" w:eastAsia="標楷體" w:hAnsi="標楷體" w:hint="eastAsia"/>
          <w:sz w:val="28"/>
          <w:szCs w:val="28"/>
        </w:rPr>
        <w:t>網站。</w:t>
      </w:r>
    </w:p>
    <w:p w:rsidR="00EE713E" w:rsidRPr="00F70C5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七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E509C7">
        <w:rPr>
          <w:rFonts w:ascii="標楷體" w:eastAsia="標楷體" w:hAnsi="標楷體" w:hint="eastAsia"/>
          <w:sz w:val="28"/>
          <w:szCs w:val="28"/>
        </w:rPr>
        <w:t>其他本簡章未盡事宜，本館得保留修改之權利。</w:t>
      </w:r>
    </w:p>
    <w:p w:rsidR="00EE713E" w:rsidRPr="00F70C5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EE713E" w:rsidRPr="00C97B78" w:rsidRDefault="00894215" w:rsidP="00EE713E">
      <w:pPr>
        <w:snapToGrid w:val="0"/>
        <w:spacing w:line="276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玖</w:t>
      </w:r>
      <w:r w:rsidR="00EE713E" w:rsidRPr="00C97B78">
        <w:rPr>
          <w:rFonts w:ascii="標楷體" w:eastAsia="標楷體" w:hAnsi="標楷體" w:hint="eastAsia"/>
          <w:b/>
          <w:sz w:val="28"/>
          <w:szCs w:val="28"/>
        </w:rPr>
        <w:t>、附表</w:t>
      </w:r>
    </w:p>
    <w:p w:rsidR="00EE713E" w:rsidRPr="00F70C5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70C5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70C56">
        <w:rPr>
          <w:rFonts w:ascii="標楷體" w:eastAsia="標楷體" w:hAnsi="標楷體" w:hint="eastAsia"/>
          <w:sz w:val="28"/>
          <w:szCs w:val="28"/>
        </w:rPr>
        <w:t>：</w:t>
      </w:r>
      <w:r w:rsidR="00894215" w:rsidRPr="00674734">
        <w:rPr>
          <w:rFonts w:ascii="標楷體" w:eastAsia="標楷體" w:hAnsi="標楷體" w:hint="eastAsia"/>
          <w:sz w:val="28"/>
          <w:szCs w:val="28"/>
        </w:rPr>
        <w:t>活動成果報告書</w:t>
      </w:r>
    </w:p>
    <w:p w:rsidR="00EE713E" w:rsidRPr="00F70C5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F70C5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70C56">
        <w:rPr>
          <w:rFonts w:ascii="標楷體" w:eastAsia="標楷體" w:hAnsi="標楷體" w:hint="eastAsia"/>
          <w:sz w:val="28"/>
          <w:szCs w:val="28"/>
        </w:rPr>
        <w:t>：</w:t>
      </w:r>
      <w:r w:rsidR="00894215">
        <w:rPr>
          <w:rFonts w:ascii="標楷體" w:eastAsia="標楷體" w:hAnsi="標楷體" w:hint="eastAsia"/>
          <w:sz w:val="28"/>
          <w:szCs w:val="28"/>
        </w:rPr>
        <w:t>實際</w:t>
      </w:r>
      <w:r w:rsidR="00894215" w:rsidRPr="00F70C56">
        <w:rPr>
          <w:rFonts w:ascii="標楷體" w:eastAsia="標楷體" w:hAnsi="標楷體" w:hint="eastAsia"/>
          <w:sz w:val="28"/>
          <w:szCs w:val="28"/>
        </w:rPr>
        <w:t>參訪人員名冊</w:t>
      </w:r>
      <w:r w:rsidRPr="00F70C56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E713E" w:rsidRPr="00F70C56" w:rsidRDefault="00894215" w:rsidP="00894215">
      <w:pPr>
        <w:spacing w:line="360" w:lineRule="exact"/>
        <w:ind w:rightChars="57" w:right="137"/>
        <w:rPr>
          <w:rFonts w:ascii="標楷體" w:eastAsia="標楷體" w:hAnsi="標楷體"/>
          <w:sz w:val="28"/>
          <w:szCs w:val="28"/>
        </w:rPr>
      </w:pPr>
      <w:r w:rsidRPr="00B2173B">
        <w:rPr>
          <w:rFonts w:ascii="新細明體" w:eastAsia="新細明體" w:hAnsi="新細明體" w:cs="新細明體"/>
          <w:noProof/>
          <w:kern w:val="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28F9FCCD" wp14:editId="19641B9E">
            <wp:simplePos x="0" y="0"/>
            <wp:positionH relativeFrom="column">
              <wp:posOffset>-97155</wp:posOffset>
            </wp:positionH>
            <wp:positionV relativeFrom="paragraph">
              <wp:posOffset>-384175</wp:posOffset>
            </wp:positionV>
            <wp:extent cx="1855694" cy="375532"/>
            <wp:effectExtent l="0" t="0" r="0" b="5715"/>
            <wp:wrapNone/>
            <wp:docPr id="5" name="圖片 5" descr="NTL LOGO中英文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TL LOGO中英文橫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94" cy="3755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3E" w:rsidRPr="00F70C56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/>
          <w:sz w:val="28"/>
          <w:szCs w:val="28"/>
        </w:rPr>
        <w:t>1</w:t>
      </w:r>
      <w:r w:rsidR="00EE713E" w:rsidRPr="00F70C56">
        <w:rPr>
          <w:rFonts w:ascii="標楷體" w:eastAsia="標楷體" w:hAnsi="標楷體" w:hint="eastAsia"/>
          <w:sz w:val="28"/>
          <w:szCs w:val="28"/>
        </w:rPr>
        <w:t>：活動成果報告表電子</w:t>
      </w:r>
      <w:proofErr w:type="gramStart"/>
      <w:r w:rsidR="00EE713E" w:rsidRPr="00F70C56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EE713E" w:rsidRPr="00F70C56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EE713E" w:rsidRPr="00B2173B" w:rsidRDefault="00EE713E" w:rsidP="00EE713E">
      <w:pPr>
        <w:adjustRightInd w:val="0"/>
        <w:snapToGrid w:val="0"/>
        <w:spacing w:line="276" w:lineRule="auto"/>
        <w:jc w:val="center"/>
        <w:rPr>
          <w:rFonts w:ascii="Times New Roman" w:eastAsia="標楷體" w:hAnsi="標楷體"/>
          <w:b/>
          <w:sz w:val="32"/>
          <w:szCs w:val="32"/>
        </w:rPr>
      </w:pPr>
      <w:r>
        <w:rPr>
          <w:rFonts w:ascii="Times New Roman" w:eastAsia="標楷體" w:hAnsi="標楷體" w:hint="eastAsia"/>
          <w:b/>
          <w:sz w:val="32"/>
          <w:szCs w:val="32"/>
        </w:rPr>
        <w:t>202</w:t>
      </w:r>
      <w:r w:rsidR="00894215">
        <w:rPr>
          <w:rFonts w:ascii="Times New Roman" w:eastAsia="標楷體" w:hAnsi="標楷體"/>
          <w:b/>
          <w:sz w:val="32"/>
          <w:szCs w:val="32"/>
        </w:rPr>
        <w:t>2</w:t>
      </w:r>
      <w:r w:rsidRPr="00B2173B">
        <w:rPr>
          <w:rFonts w:ascii="Times New Roman" w:eastAsia="標楷體" w:hAnsi="標楷體" w:hint="eastAsia"/>
          <w:b/>
          <w:sz w:val="32"/>
          <w:szCs w:val="32"/>
        </w:rPr>
        <w:t>「</w:t>
      </w:r>
      <w:proofErr w:type="gramStart"/>
      <w:r w:rsidRPr="00B2173B">
        <w:rPr>
          <w:rFonts w:ascii="Times New Roman" w:eastAsia="標楷體" w:hAnsi="標楷體" w:hint="eastAsia"/>
          <w:b/>
          <w:sz w:val="32"/>
          <w:szCs w:val="32"/>
        </w:rPr>
        <w:t>樂遊中山</w:t>
      </w:r>
      <w:proofErr w:type="gramEnd"/>
      <w:r w:rsidRPr="00B2173B">
        <w:rPr>
          <w:rFonts w:ascii="Times New Roman" w:eastAsia="標楷體" w:hAnsi="標楷體" w:hint="eastAsia"/>
          <w:b/>
          <w:sz w:val="32"/>
          <w:szCs w:val="32"/>
        </w:rPr>
        <w:t>樓」</w:t>
      </w:r>
    </w:p>
    <w:p w:rsidR="00EE713E" w:rsidRPr="00B2173B" w:rsidRDefault="00EE713E" w:rsidP="00EE713E">
      <w:pPr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2173B">
        <w:rPr>
          <w:rFonts w:ascii="Times New Roman" w:eastAsia="標楷體" w:hAnsi="標楷體" w:hint="eastAsia"/>
          <w:b/>
          <w:sz w:val="32"/>
          <w:szCs w:val="32"/>
        </w:rPr>
        <w:t>偏鄉學校及弱勢學生戶外教育</w:t>
      </w:r>
      <w:r w:rsidRPr="00B2173B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:rsidR="00EE713E" w:rsidRPr="0097397E" w:rsidRDefault="00EE713E" w:rsidP="00EE713E">
      <w:pPr>
        <w:adjustRightInd w:val="0"/>
        <w:snapToGrid w:val="0"/>
        <w:spacing w:line="276" w:lineRule="auto"/>
        <w:jc w:val="center"/>
        <w:rPr>
          <w:rFonts w:ascii="Times New Roman" w:eastAsia="新細明體, PMingLiU" w:hAnsi="Times New Roman" w:cs="Times New Roman"/>
          <w:kern w:val="3"/>
          <w:szCs w:val="20"/>
        </w:rPr>
      </w:pPr>
      <w:r w:rsidRPr="00B2173B">
        <w:rPr>
          <w:rFonts w:ascii="Times New Roman" w:eastAsia="標楷體" w:hAnsi="Times New Roman" w:hint="eastAsia"/>
          <w:b/>
          <w:bCs/>
          <w:sz w:val="32"/>
          <w:szCs w:val="32"/>
        </w:rPr>
        <w:t>活動</w:t>
      </w:r>
      <w:r w:rsidRPr="00B2173B">
        <w:rPr>
          <w:rFonts w:ascii="Times New Roman" w:eastAsia="標楷體" w:hAnsi="Times New Roman"/>
          <w:b/>
          <w:bCs/>
          <w:sz w:val="32"/>
          <w:szCs w:val="32"/>
        </w:rPr>
        <w:t>成果</w:t>
      </w:r>
      <w:r w:rsidRPr="00B2173B">
        <w:rPr>
          <w:rFonts w:ascii="Times New Roman" w:eastAsia="標楷體" w:hAnsi="Times New Roman" w:hint="eastAsia"/>
          <w:b/>
          <w:bCs/>
          <w:sz w:val="32"/>
          <w:szCs w:val="32"/>
        </w:rPr>
        <w:t>報告</w:t>
      </w:r>
      <w:r>
        <w:rPr>
          <w:rFonts w:ascii="Times New Roman" w:eastAsia="標楷體" w:hAnsi="Times New Roman" w:hint="eastAsia"/>
          <w:b/>
          <w:bCs/>
          <w:sz w:val="32"/>
          <w:szCs w:val="32"/>
          <w:lang w:eastAsia="zh-HK"/>
        </w:rPr>
        <w:t>書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5"/>
        <w:gridCol w:w="636"/>
        <w:gridCol w:w="649"/>
        <w:gridCol w:w="1134"/>
        <w:gridCol w:w="1275"/>
        <w:gridCol w:w="1418"/>
        <w:gridCol w:w="4819"/>
        <w:gridCol w:w="76"/>
      </w:tblGrid>
      <w:tr w:rsidR="00EE713E" w:rsidRPr="0097397E" w:rsidTr="002C0E40">
        <w:trPr>
          <w:gridAfter w:val="1"/>
          <w:wAfter w:w="76" w:type="dxa"/>
          <w:cantSplit/>
          <w:trHeight w:val="444"/>
          <w:jc w:val="center"/>
        </w:trPr>
        <w:tc>
          <w:tcPr>
            <w:tcW w:w="19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  <w:lang w:eastAsia="zh-HK"/>
              </w:rPr>
              <w:t>學校名稱</w:t>
            </w:r>
          </w:p>
        </w:tc>
        <w:tc>
          <w:tcPr>
            <w:tcW w:w="240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標楷體" w:eastAsia="標楷體" w:hAnsi="標楷體" w:cs="標楷體"/>
                <w:b/>
                <w:color w:val="548DD4"/>
                <w:kern w:val="3"/>
                <w:sz w:val="22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連絡人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0"/>
              </w:rPr>
            </w:pPr>
          </w:p>
        </w:tc>
      </w:tr>
      <w:tr w:rsidR="00EE713E" w:rsidRPr="0097397E" w:rsidTr="002C0E40">
        <w:trPr>
          <w:gridAfter w:val="1"/>
          <w:wAfter w:w="76" w:type="dxa"/>
          <w:cantSplit/>
          <w:trHeight w:val="444"/>
          <w:jc w:val="center"/>
        </w:trPr>
        <w:tc>
          <w:tcPr>
            <w:tcW w:w="19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辦理期程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  <w:t>自  年 月  日起至  年  月 日止</w:t>
            </w:r>
          </w:p>
        </w:tc>
      </w:tr>
      <w:tr w:rsidR="00EE713E" w:rsidRPr="0097397E" w:rsidTr="002C0E40">
        <w:trPr>
          <w:gridAfter w:val="1"/>
          <w:wAfter w:w="76" w:type="dxa"/>
          <w:cantSplit/>
          <w:trHeight w:val="444"/>
          <w:jc w:val="center"/>
        </w:trPr>
        <w:tc>
          <w:tcPr>
            <w:tcW w:w="1920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參與人數</w:t>
            </w:r>
          </w:p>
        </w:tc>
        <w:tc>
          <w:tcPr>
            <w:tcW w:w="8646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3"/>
                <w:szCs w:val="20"/>
              </w:rPr>
              <w:t>學生</w:t>
            </w:r>
            <w:r>
              <w:rPr>
                <w:rFonts w:ascii="新細明體" w:eastAsia="新細明體" w:hAnsi="新細明體" w:cs="標楷體" w:hint="eastAsia"/>
                <w:color w:val="000000"/>
                <w:kern w:val="3"/>
                <w:szCs w:val="20"/>
              </w:rPr>
              <w:t>：</w:t>
            </w:r>
            <w:r w:rsidRPr="006C16D7">
              <w:rPr>
                <w:rFonts w:ascii="新細明體" w:eastAsia="新細明體" w:hAnsi="新細明體" w:cs="標楷體" w:hint="eastAsia"/>
                <w:color w:val="000000"/>
                <w:kern w:val="3"/>
                <w:szCs w:val="20"/>
                <w:u w:val="single"/>
              </w:rPr>
              <w:t>_____</w:t>
            </w:r>
            <w:r w:rsidRPr="006C16D7">
              <w:rPr>
                <w:rFonts w:ascii="標楷體" w:eastAsia="標楷體" w:hAnsi="標楷體" w:cs="標楷體" w:hint="eastAsia"/>
                <w:color w:val="000000"/>
                <w:kern w:val="3"/>
                <w:szCs w:val="20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0"/>
              </w:rPr>
              <w:t>人   老師</w:t>
            </w:r>
            <w:r w:rsidRPr="006C16D7">
              <w:rPr>
                <w:rFonts w:ascii="標楷體" w:eastAsia="標楷體" w:hAnsi="標楷體" w:cs="標楷體" w:hint="eastAsia"/>
                <w:color w:val="000000"/>
                <w:kern w:val="3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0"/>
              </w:rPr>
              <w:t xml:space="preserve">人   </w:t>
            </w:r>
            <w:r w:rsidRPr="0097397E"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  <w:t>總人數              人</w:t>
            </w:r>
          </w:p>
        </w:tc>
      </w:tr>
      <w:tr w:rsidR="00EE713E" w:rsidRPr="0097397E" w:rsidTr="002C0E40">
        <w:trPr>
          <w:gridAfter w:val="1"/>
          <w:wAfter w:w="76" w:type="dxa"/>
          <w:cantSplit/>
          <w:trHeight w:val="444"/>
          <w:jc w:val="center"/>
        </w:trPr>
        <w:tc>
          <w:tcPr>
            <w:tcW w:w="1920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ind w:firstLine="10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</w:pPr>
            <w:r w:rsidRPr="00EE713E">
              <w:rPr>
                <w:rFonts w:ascii="標楷體" w:eastAsia="標楷體" w:hAnsi="標楷體" w:cs="標楷體"/>
                <w:color w:val="000000"/>
                <w:kern w:val="0"/>
                <w:szCs w:val="20"/>
                <w:fitText w:val="480" w:id="-1557942784"/>
              </w:rPr>
              <w:t>男性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ind w:firstLine="115"/>
              <w:jc w:val="right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  <w:t xml:space="preserve">    人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  <w:t>女性</w:t>
            </w:r>
          </w:p>
        </w:tc>
        <w:tc>
          <w:tcPr>
            <w:tcW w:w="48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ind w:firstLine="115"/>
              <w:jc w:val="both"/>
              <w:textAlignment w:val="baseline"/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kern w:val="3"/>
                <w:szCs w:val="20"/>
              </w:rPr>
              <w:t xml:space="preserve">    </w:t>
            </w:r>
            <w:r w:rsidRPr="0097397E">
              <w:rPr>
                <w:rFonts w:ascii="標楷體" w:eastAsia="標楷體" w:hAnsi="標楷體" w:cs="標楷體"/>
                <w:color w:val="000000"/>
                <w:kern w:val="3"/>
                <w:szCs w:val="20"/>
              </w:rPr>
              <w:t>人</w:t>
            </w:r>
          </w:p>
        </w:tc>
      </w:tr>
      <w:tr w:rsidR="00EE713E" w:rsidRPr="0097397E" w:rsidTr="002C0E40">
        <w:trPr>
          <w:cantSplit/>
          <w:trHeight w:val="2966"/>
          <w:jc w:val="center"/>
        </w:trPr>
        <w:tc>
          <w:tcPr>
            <w:tcW w:w="63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活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動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b/>
                <w:kern w:val="3"/>
                <w:szCs w:val="20"/>
              </w:rPr>
              <w:t>執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b/>
                <w:kern w:val="3"/>
                <w:szCs w:val="20"/>
              </w:rPr>
              <w:t>行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b/>
                <w:kern w:val="3"/>
                <w:szCs w:val="20"/>
              </w:rPr>
              <w:t>成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b/>
                <w:kern w:val="3"/>
                <w:szCs w:val="20"/>
              </w:rPr>
              <w:t>果</w:t>
            </w: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參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  <w:lang w:eastAsia="zh-HK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與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  <w:lang w:eastAsia="zh-HK"/>
              </w:rPr>
            </w:pPr>
            <w:r>
              <w:rPr>
                <w:rFonts w:ascii="標楷體" w:eastAsia="標楷體" w:hAnsi="標楷體" w:cs="標楷體"/>
                <w:b/>
                <w:kern w:val="3"/>
                <w:szCs w:val="20"/>
                <w:lang w:eastAsia="zh-HK"/>
              </w:rPr>
              <w:t>目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  <w:lang w:eastAsia="zh-HK"/>
              </w:rPr>
            </w:pPr>
            <w:r>
              <w:rPr>
                <w:rFonts w:ascii="標楷體" w:eastAsia="標楷體" w:hAnsi="標楷體" w:cs="標楷體"/>
                <w:b/>
                <w:kern w:val="3"/>
                <w:szCs w:val="20"/>
                <w:lang w:eastAsia="zh-HK"/>
              </w:rPr>
              <w:t>的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cs="標楷體"/>
                <w:b/>
                <w:kern w:val="3"/>
                <w:szCs w:val="20"/>
                <w:lang w:eastAsia="zh-HK"/>
              </w:rPr>
              <w:t>與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動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kern w:val="3"/>
                <w:szCs w:val="20"/>
              </w:rPr>
            </w:pPr>
            <w:r>
              <w:rPr>
                <w:rFonts w:ascii="標楷體" w:eastAsia="標楷體" w:hAnsi="標楷體" w:cs="標楷體" w:hint="eastAsia"/>
                <w:b/>
                <w:kern w:val="3"/>
                <w:szCs w:val="20"/>
                <w:lang w:eastAsia="zh-HK"/>
              </w:rPr>
              <w:t>機</w:t>
            </w:r>
          </w:p>
        </w:tc>
        <w:tc>
          <w:tcPr>
            <w:tcW w:w="937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13E" w:rsidRPr="0097397E" w:rsidRDefault="00EE713E" w:rsidP="002C0E4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595959"/>
                <w:kern w:val="3"/>
                <w:szCs w:val="20"/>
              </w:rPr>
            </w:pPr>
          </w:p>
        </w:tc>
      </w:tr>
      <w:tr w:rsidR="00EE713E" w:rsidRPr="0097397E" w:rsidTr="002C0E40">
        <w:trPr>
          <w:cantSplit/>
          <w:trHeight w:val="2824"/>
          <w:jc w:val="center"/>
        </w:trPr>
        <w:tc>
          <w:tcPr>
            <w:tcW w:w="6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活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動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成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果</w:t>
            </w:r>
          </w:p>
        </w:tc>
        <w:tc>
          <w:tcPr>
            <w:tcW w:w="937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13E" w:rsidRPr="0097397E" w:rsidRDefault="00EE713E" w:rsidP="002C0E40">
            <w:pPr>
              <w:suppressAutoHyphens/>
              <w:autoSpaceDN w:val="0"/>
              <w:snapToGrid w:val="0"/>
              <w:ind w:left="1015" w:hanging="919"/>
              <w:jc w:val="both"/>
              <w:textAlignment w:val="baseline"/>
              <w:rPr>
                <w:rFonts w:ascii="標楷體" w:eastAsia="標楷體" w:hAnsi="標楷體" w:cs="標楷體"/>
                <w:b/>
                <w:color w:val="548DD4"/>
                <w:kern w:val="3"/>
                <w:sz w:val="26"/>
                <w:szCs w:val="26"/>
              </w:rPr>
            </w:pPr>
          </w:p>
        </w:tc>
      </w:tr>
      <w:tr w:rsidR="00EE713E" w:rsidRPr="0097397E" w:rsidTr="002C0E40">
        <w:trPr>
          <w:cantSplit/>
          <w:trHeight w:val="4382"/>
          <w:jc w:val="center"/>
        </w:trPr>
        <w:tc>
          <w:tcPr>
            <w:tcW w:w="6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心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得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分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享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新細明體" w:eastAsia="新細明體" w:hAnsi="新細明體" w:cs="標楷體"/>
                <w:b/>
                <w:color w:val="000000"/>
                <w:kern w:val="3"/>
                <w:sz w:val="22"/>
              </w:rPr>
            </w:pPr>
            <w:proofErr w:type="gramStart"/>
            <w:r>
              <w:rPr>
                <w:rFonts w:ascii="新細明體" w:eastAsia="新細明體" w:hAnsi="新細明體" w:cs="標楷體" w:hint="eastAsia"/>
                <w:b/>
                <w:color w:val="000000"/>
                <w:kern w:val="3"/>
                <w:sz w:val="22"/>
              </w:rPr>
              <w:t>︹</w:t>
            </w:r>
            <w:proofErr w:type="gramEnd"/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C863B2"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老師及學生</w:t>
            </w: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最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少3</w:t>
            </w:r>
          </w:p>
          <w:p w:rsidR="00EE713E" w:rsidRPr="00C863B2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篇</w:t>
            </w:r>
            <w:proofErr w:type="gramStart"/>
            <w:r w:rsidRPr="00C863B2"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︺</w:t>
            </w:r>
            <w:proofErr w:type="gramEnd"/>
          </w:p>
        </w:tc>
        <w:tc>
          <w:tcPr>
            <w:tcW w:w="937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 w:cs="標楷體"/>
                <w:b/>
                <w:color w:val="548DD4"/>
                <w:kern w:val="3"/>
                <w:sz w:val="22"/>
                <w:szCs w:val="28"/>
              </w:rPr>
            </w:pPr>
          </w:p>
        </w:tc>
      </w:tr>
      <w:tr w:rsidR="00EE713E" w:rsidRPr="0097397E" w:rsidTr="002C0E40">
        <w:trPr>
          <w:cantSplit/>
          <w:trHeight w:val="3087"/>
          <w:jc w:val="center"/>
        </w:trPr>
        <w:tc>
          <w:tcPr>
            <w:tcW w:w="6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建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議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事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項</w:t>
            </w:r>
          </w:p>
        </w:tc>
        <w:tc>
          <w:tcPr>
            <w:tcW w:w="937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snapToGrid w:val="0"/>
              <w:spacing w:line="300" w:lineRule="exact"/>
              <w:textAlignment w:val="baseline"/>
              <w:rPr>
                <w:rFonts w:ascii="標楷體" w:eastAsia="標楷體" w:hAnsi="標楷體" w:cs="標楷體"/>
                <w:b/>
                <w:color w:val="548DD4"/>
                <w:kern w:val="3"/>
                <w:sz w:val="22"/>
                <w:szCs w:val="28"/>
              </w:rPr>
            </w:pPr>
          </w:p>
        </w:tc>
      </w:tr>
      <w:tr w:rsidR="00EE713E" w:rsidRPr="0097397E" w:rsidTr="002C0E40">
        <w:trPr>
          <w:cantSplit/>
          <w:trHeight w:val="3087"/>
          <w:jc w:val="center"/>
        </w:trPr>
        <w:tc>
          <w:tcPr>
            <w:tcW w:w="635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活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動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照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 w:rsidRPr="0097397E"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  <w:t>片</w:t>
            </w:r>
          </w:p>
        </w:tc>
        <w:tc>
          <w:tcPr>
            <w:tcW w:w="937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13E" w:rsidRPr="0097397E" w:rsidRDefault="00EE713E" w:rsidP="002C0E40">
            <w:pPr>
              <w:suppressAutoHyphens/>
              <w:autoSpaceDN w:val="0"/>
              <w:jc w:val="both"/>
              <w:textAlignment w:val="baseline"/>
              <w:rPr>
                <w:rFonts w:ascii="Times New Roman" w:eastAsia="新細明體, PMingLiU" w:hAnsi="Times New Roman" w:cs="Times New Roman"/>
                <w:kern w:val="3"/>
                <w:szCs w:val="20"/>
              </w:rPr>
            </w:pPr>
            <w:r w:rsidRPr="0097397E">
              <w:rPr>
                <w:rFonts w:ascii="標楷體" w:eastAsia="標楷體" w:hAnsi="標楷體" w:cs="標楷體"/>
                <w:color w:val="595959"/>
                <w:kern w:val="3"/>
                <w:szCs w:val="20"/>
              </w:rPr>
              <w:t>活動照片請提供原始電子檔</w:t>
            </w:r>
          </w:p>
        </w:tc>
      </w:tr>
      <w:tr w:rsidR="00EE713E" w:rsidRPr="0097397E" w:rsidTr="002C0E40">
        <w:trPr>
          <w:cantSplit/>
          <w:trHeight w:val="3438"/>
          <w:jc w:val="center"/>
        </w:trPr>
        <w:tc>
          <w:tcPr>
            <w:tcW w:w="6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Pr="0097397E" w:rsidRDefault="00EE713E" w:rsidP="002C0E40">
            <w:pPr>
              <w:suppressAutoHyphens/>
              <w:autoSpaceDN w:val="0"/>
              <w:textAlignment w:val="baseline"/>
              <w:rPr>
                <w:rFonts w:ascii="Liberation Serif" w:eastAsia="新細明體" w:hAnsi="Liberation Serif" w:cs="Lucida Sans"/>
                <w:kern w:val="3"/>
                <w:szCs w:val="24"/>
                <w:lang w:bidi="hi-IN"/>
              </w:rPr>
            </w:pPr>
          </w:p>
        </w:tc>
        <w:tc>
          <w:tcPr>
            <w:tcW w:w="63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其他(影</w:t>
            </w:r>
          </w:p>
          <w:p w:rsidR="00EE713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片</w:t>
            </w:r>
          </w:p>
          <w:p w:rsidR="00EE713E" w:rsidRPr="0097397E" w:rsidRDefault="00EE713E" w:rsidP="002C0E40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標楷體"/>
                <w:b/>
                <w:color w:val="000000"/>
                <w:kern w:val="3"/>
                <w:sz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kern w:val="3"/>
                <w:sz w:val="22"/>
              </w:rPr>
              <w:t>或學習單分享)</w:t>
            </w:r>
          </w:p>
        </w:tc>
        <w:tc>
          <w:tcPr>
            <w:tcW w:w="9371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E713E" w:rsidRPr="0097397E" w:rsidRDefault="00EE713E" w:rsidP="002C0E40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 w:cs="標楷體"/>
                <w:color w:val="595959"/>
                <w:kern w:val="3"/>
                <w:szCs w:val="20"/>
              </w:rPr>
            </w:pPr>
          </w:p>
        </w:tc>
      </w:tr>
    </w:tbl>
    <w:p w:rsidR="00EE713E" w:rsidRPr="0097397E" w:rsidRDefault="00EE713E" w:rsidP="00EE713E">
      <w:pPr>
        <w:suppressAutoHyphens/>
        <w:autoSpaceDN w:val="0"/>
        <w:jc w:val="both"/>
        <w:textAlignment w:val="baseline"/>
        <w:rPr>
          <w:rFonts w:ascii="Times New Roman" w:eastAsia="新細明體, PMingLiU" w:hAnsi="Times New Roman" w:cs="Times New Roman"/>
          <w:kern w:val="3"/>
          <w:szCs w:val="20"/>
        </w:rPr>
      </w:pPr>
      <w:r w:rsidRPr="0097397E">
        <w:rPr>
          <w:rFonts w:ascii="標楷體" w:eastAsia="標楷體" w:hAnsi="標楷體" w:cs="標楷體"/>
          <w:color w:val="000000"/>
          <w:kern w:val="3"/>
          <w:szCs w:val="20"/>
        </w:rPr>
        <w:t>中華民國 年</w:t>
      </w:r>
      <w:r w:rsidR="002C70C2">
        <w:rPr>
          <w:rFonts w:ascii="標楷體" w:eastAsia="標楷體" w:hAnsi="標楷體" w:cs="標楷體" w:hint="eastAsia"/>
          <w:color w:val="000000"/>
          <w:kern w:val="3"/>
          <w:szCs w:val="20"/>
        </w:rPr>
        <w:t xml:space="preserve"> </w:t>
      </w:r>
      <w:r w:rsidRPr="0097397E">
        <w:rPr>
          <w:rFonts w:ascii="標楷體" w:eastAsia="標楷體" w:hAnsi="標楷體" w:cs="標楷體"/>
          <w:color w:val="000000"/>
          <w:kern w:val="3"/>
          <w:szCs w:val="20"/>
        </w:rPr>
        <w:t>月</w:t>
      </w:r>
      <w:r w:rsidR="002C70C2">
        <w:rPr>
          <w:rFonts w:ascii="標楷體" w:eastAsia="標楷體" w:hAnsi="標楷體" w:cs="標楷體" w:hint="eastAsia"/>
          <w:color w:val="000000"/>
          <w:kern w:val="3"/>
          <w:szCs w:val="20"/>
        </w:rPr>
        <w:t xml:space="preserve"> </w:t>
      </w:r>
      <w:r w:rsidRPr="0097397E">
        <w:rPr>
          <w:rFonts w:ascii="標楷體" w:eastAsia="標楷體" w:hAnsi="標楷體" w:cs="標楷體"/>
          <w:color w:val="000000"/>
          <w:kern w:val="3"/>
          <w:szCs w:val="20"/>
        </w:rPr>
        <w:t>日</w:t>
      </w:r>
    </w:p>
    <w:p w:rsidR="00EE713E" w:rsidRPr="0097397E" w:rsidRDefault="00EE713E" w:rsidP="00EE713E">
      <w:pPr>
        <w:suppressAutoHyphens/>
        <w:autoSpaceDN w:val="0"/>
        <w:textAlignment w:val="baseline"/>
        <w:rPr>
          <w:rFonts w:ascii="標楷體" w:eastAsia="標楷體" w:hAnsi="標楷體" w:cs="標楷體"/>
          <w:color w:val="548DD4"/>
          <w:kern w:val="3"/>
          <w:szCs w:val="20"/>
        </w:rPr>
      </w:pPr>
    </w:p>
    <w:p w:rsidR="00EE713E" w:rsidRPr="0097397E" w:rsidRDefault="00EE713E" w:rsidP="00EE713E">
      <w:pPr>
        <w:suppressAutoHyphens/>
        <w:autoSpaceDN w:val="0"/>
        <w:ind w:left="425" w:hanging="425"/>
        <w:textAlignment w:val="baseline"/>
        <w:rPr>
          <w:rFonts w:ascii="標楷體" w:eastAsia="標楷體" w:hAnsi="標楷體" w:cs="標楷體"/>
          <w:b/>
          <w:kern w:val="3"/>
          <w:szCs w:val="20"/>
        </w:rPr>
      </w:pPr>
      <w:proofErr w:type="gramStart"/>
      <w:r w:rsidRPr="0097397E">
        <w:rPr>
          <w:rFonts w:ascii="標楷體" w:eastAsia="標楷體" w:hAnsi="標楷體" w:cs="標楷體"/>
          <w:b/>
          <w:kern w:val="3"/>
          <w:szCs w:val="20"/>
        </w:rPr>
        <w:t>註</w:t>
      </w:r>
      <w:proofErr w:type="gramEnd"/>
      <w:r w:rsidRPr="0097397E">
        <w:rPr>
          <w:rFonts w:ascii="標楷體" w:eastAsia="標楷體" w:hAnsi="標楷體" w:cs="標楷體"/>
          <w:b/>
          <w:kern w:val="3"/>
          <w:szCs w:val="20"/>
        </w:rPr>
        <w:t>：</w:t>
      </w:r>
    </w:p>
    <w:p w:rsidR="00EE713E" w:rsidRPr="0097397E" w:rsidRDefault="00EE713E" w:rsidP="00EE713E">
      <w:pPr>
        <w:suppressAutoHyphens/>
        <w:autoSpaceDN w:val="0"/>
        <w:ind w:left="425" w:hanging="425"/>
        <w:textAlignment w:val="baseline"/>
        <w:rPr>
          <w:rFonts w:ascii="標楷體" w:eastAsia="標楷體" w:hAnsi="標楷體" w:cs="標楷體"/>
          <w:b/>
          <w:kern w:val="3"/>
          <w:szCs w:val="20"/>
        </w:rPr>
      </w:pPr>
      <w:r w:rsidRPr="0097397E">
        <w:rPr>
          <w:rFonts w:ascii="標楷體" w:eastAsia="標楷體" w:hAnsi="標楷體" w:cs="標楷體"/>
          <w:b/>
          <w:kern w:val="3"/>
          <w:szCs w:val="20"/>
        </w:rPr>
        <w:t>成果報告書請</w:t>
      </w:r>
      <w:r>
        <w:rPr>
          <w:rFonts w:ascii="標楷體" w:eastAsia="標楷體" w:hAnsi="標楷體" w:cs="標楷體"/>
          <w:b/>
          <w:kern w:val="3"/>
          <w:szCs w:val="20"/>
        </w:rPr>
        <w:t>用電子檔</w:t>
      </w:r>
      <w:r>
        <w:rPr>
          <w:rFonts w:ascii="標楷體" w:eastAsia="標楷體" w:hAnsi="標楷體" w:cs="標楷體" w:hint="eastAsia"/>
          <w:b/>
          <w:kern w:val="3"/>
          <w:szCs w:val="20"/>
        </w:rPr>
        <w:t>word或</w:t>
      </w:r>
      <w:proofErr w:type="spellStart"/>
      <w:r>
        <w:rPr>
          <w:rFonts w:ascii="標楷體" w:eastAsia="標楷體" w:hAnsi="標楷體" w:cs="標楷體" w:hint="eastAsia"/>
          <w:b/>
          <w:kern w:val="3"/>
          <w:szCs w:val="20"/>
        </w:rPr>
        <w:t>odt</w:t>
      </w:r>
      <w:proofErr w:type="spellEnd"/>
      <w:r>
        <w:rPr>
          <w:rFonts w:ascii="標楷體" w:eastAsia="標楷體" w:hAnsi="標楷體" w:cs="標楷體" w:hint="eastAsia"/>
          <w:b/>
          <w:kern w:val="3"/>
          <w:szCs w:val="20"/>
        </w:rPr>
        <w:t>可編輯檔，以上表格可自行調整大小，謝謝您</w:t>
      </w:r>
      <w:r w:rsidRPr="0097397E">
        <w:rPr>
          <w:rFonts w:ascii="標楷體" w:eastAsia="標楷體" w:hAnsi="標楷體" w:cs="標楷體"/>
          <w:b/>
          <w:kern w:val="3"/>
          <w:szCs w:val="20"/>
        </w:rPr>
        <w:t>。</w:t>
      </w:r>
    </w:p>
    <w:p w:rsidR="00EE713E" w:rsidRDefault="00EE713E" w:rsidP="00EE713E">
      <w:pPr>
        <w:rPr>
          <w:rFonts w:ascii="標楷體" w:eastAsia="標楷體" w:hAnsi="標楷體"/>
        </w:rPr>
      </w:pPr>
    </w:p>
    <w:p w:rsidR="00EE713E" w:rsidRDefault="00EE713E" w:rsidP="00EE713E">
      <w:pPr>
        <w:rPr>
          <w:rFonts w:ascii="標楷體" w:eastAsia="標楷體" w:hAnsi="標楷體"/>
        </w:rPr>
      </w:pPr>
    </w:p>
    <w:p w:rsidR="00EE713E" w:rsidRDefault="00EE713E" w:rsidP="00EE713E">
      <w:pPr>
        <w:rPr>
          <w:rFonts w:ascii="標楷體" w:eastAsia="標楷體" w:hAnsi="標楷體"/>
        </w:rPr>
      </w:pPr>
    </w:p>
    <w:p w:rsidR="00EE713E" w:rsidRPr="00A25730" w:rsidRDefault="00EE713E" w:rsidP="00EE713E">
      <w:pPr>
        <w:rPr>
          <w:rFonts w:ascii="標楷體" w:eastAsia="標楷體" w:hAnsi="標楷體"/>
        </w:rPr>
      </w:pPr>
    </w:p>
    <w:p w:rsidR="00EE713E" w:rsidRDefault="00EE713E" w:rsidP="00EE713E">
      <w:pPr>
        <w:spacing w:line="300" w:lineRule="exact"/>
        <w:ind w:rightChars="-67" w:right="-161"/>
        <w:rPr>
          <w:rFonts w:ascii="Times New Roman" w:eastAsia="標楷體" w:hAnsi="Times New Roman"/>
          <w:bCs/>
          <w:szCs w:val="24"/>
        </w:rPr>
      </w:pPr>
    </w:p>
    <w:p w:rsidR="00EE713E" w:rsidRPr="009B5B90" w:rsidRDefault="00EE713E" w:rsidP="00EE713E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E713E" w:rsidRDefault="00EE713E" w:rsidP="00EE713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EE713E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30843964" wp14:editId="5B9A859F">
            <wp:simplePos x="0" y="0"/>
            <wp:positionH relativeFrom="column">
              <wp:posOffset>-253365</wp:posOffset>
            </wp:positionH>
            <wp:positionV relativeFrom="paragraph">
              <wp:posOffset>-343722</wp:posOffset>
            </wp:positionV>
            <wp:extent cx="1685365" cy="294620"/>
            <wp:effectExtent l="0" t="0" r="0" b="0"/>
            <wp:wrapNone/>
            <wp:docPr id="6" name="圖片 6" descr="NTL LOGO中英文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L LOGO中英文橫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5" cy="29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C56">
        <w:rPr>
          <w:rFonts w:ascii="標楷體" w:eastAsia="標楷體" w:hAnsi="標楷體" w:hint="eastAsia"/>
          <w:sz w:val="28"/>
          <w:szCs w:val="28"/>
        </w:rPr>
        <w:t>附件</w:t>
      </w:r>
      <w:r w:rsidR="00894215">
        <w:rPr>
          <w:rFonts w:ascii="標楷體" w:eastAsia="標楷體" w:hAnsi="標楷體"/>
          <w:sz w:val="28"/>
          <w:szCs w:val="28"/>
        </w:rPr>
        <w:t>2</w:t>
      </w:r>
      <w:r w:rsidRPr="00F70C5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實際</w:t>
      </w:r>
      <w:r w:rsidRPr="00F70C56">
        <w:rPr>
          <w:rFonts w:ascii="標楷體" w:eastAsia="標楷體" w:hAnsi="標楷體" w:hint="eastAsia"/>
          <w:sz w:val="28"/>
          <w:szCs w:val="28"/>
        </w:rPr>
        <w:t>參訪人員名冊</w:t>
      </w:r>
    </w:p>
    <w:p w:rsidR="00EE713E" w:rsidRPr="00B2173B" w:rsidRDefault="00EE713E" w:rsidP="00EE713E">
      <w:pPr>
        <w:snapToGrid w:val="0"/>
        <w:spacing w:line="276" w:lineRule="auto"/>
        <w:ind w:rightChars="57" w:right="137"/>
        <w:jc w:val="center"/>
        <w:rPr>
          <w:rFonts w:ascii="Times New Roman" w:eastAsia="標楷體" w:hAnsi="標楷體"/>
          <w:b/>
          <w:sz w:val="32"/>
          <w:szCs w:val="32"/>
        </w:rPr>
      </w:pPr>
      <w:r w:rsidRPr="00B2173B">
        <w:rPr>
          <w:rFonts w:ascii="Times New Roman" w:eastAsia="標楷體" w:hAnsi="標楷體" w:hint="eastAsia"/>
          <w:b/>
          <w:sz w:val="32"/>
          <w:szCs w:val="32"/>
        </w:rPr>
        <w:t>1</w:t>
      </w:r>
      <w:r>
        <w:rPr>
          <w:rFonts w:ascii="Times New Roman" w:eastAsia="標楷體" w:hAnsi="標楷體" w:hint="eastAsia"/>
          <w:b/>
          <w:sz w:val="32"/>
          <w:szCs w:val="32"/>
        </w:rPr>
        <w:t>1</w:t>
      </w:r>
      <w:r w:rsidR="00894215">
        <w:rPr>
          <w:rFonts w:ascii="Times New Roman" w:eastAsia="標楷體" w:hAnsi="標楷體"/>
          <w:b/>
          <w:sz w:val="32"/>
          <w:szCs w:val="32"/>
        </w:rPr>
        <w:t>1</w:t>
      </w:r>
      <w:r w:rsidRPr="00B2173B">
        <w:rPr>
          <w:rFonts w:ascii="Times New Roman" w:eastAsia="標楷體" w:hAnsi="標楷體" w:hint="eastAsia"/>
          <w:b/>
          <w:sz w:val="32"/>
          <w:szCs w:val="32"/>
        </w:rPr>
        <w:t>年「</w:t>
      </w:r>
      <w:proofErr w:type="gramStart"/>
      <w:r w:rsidRPr="00B2173B">
        <w:rPr>
          <w:rFonts w:ascii="Times New Roman" w:eastAsia="標楷體" w:hAnsi="標楷體" w:hint="eastAsia"/>
          <w:b/>
          <w:sz w:val="32"/>
          <w:szCs w:val="32"/>
        </w:rPr>
        <w:t>樂遊中山</w:t>
      </w:r>
      <w:proofErr w:type="gramEnd"/>
      <w:r w:rsidRPr="00B2173B">
        <w:rPr>
          <w:rFonts w:ascii="Times New Roman" w:eastAsia="標楷體" w:hAnsi="標楷體" w:hint="eastAsia"/>
          <w:b/>
          <w:sz w:val="32"/>
          <w:szCs w:val="32"/>
        </w:rPr>
        <w:t>樓」</w:t>
      </w:r>
    </w:p>
    <w:p w:rsidR="00EE713E" w:rsidRPr="00B2173B" w:rsidRDefault="00EE713E" w:rsidP="00EE713E">
      <w:pPr>
        <w:snapToGrid w:val="0"/>
        <w:spacing w:line="276" w:lineRule="auto"/>
        <w:ind w:rightChars="57" w:right="137"/>
        <w:jc w:val="center"/>
        <w:rPr>
          <w:rFonts w:ascii="標楷體" w:eastAsia="標楷體" w:hAnsi="標楷體"/>
          <w:b/>
          <w:sz w:val="32"/>
          <w:szCs w:val="32"/>
        </w:rPr>
      </w:pPr>
      <w:r w:rsidRPr="00B2173B">
        <w:rPr>
          <w:rFonts w:ascii="Times New Roman" w:eastAsia="標楷體" w:hAnsi="標楷體" w:hint="eastAsia"/>
          <w:b/>
          <w:sz w:val="32"/>
          <w:szCs w:val="32"/>
        </w:rPr>
        <w:t>偏鄉學校及弱勢學生戶外教育</w:t>
      </w:r>
      <w:r w:rsidRPr="00B2173B">
        <w:rPr>
          <w:rFonts w:ascii="標楷體" w:eastAsia="標楷體" w:hAnsi="標楷體" w:hint="eastAsia"/>
          <w:b/>
          <w:sz w:val="32"/>
          <w:szCs w:val="32"/>
        </w:rPr>
        <w:t>實際參訪名冊</w:t>
      </w:r>
    </w:p>
    <w:p w:rsidR="00EE713E" w:rsidRDefault="00EE713E" w:rsidP="00EE713E">
      <w:pPr>
        <w:pStyle w:val="a8"/>
        <w:ind w:leftChars="0" w:left="0"/>
        <w:jc w:val="both"/>
        <w:rPr>
          <w:rFonts w:ascii="Arial" w:eastAsia="標楷體" w:hAnsi="Arial" w:cs="Arial"/>
          <w:sz w:val="26"/>
          <w:szCs w:val="26"/>
        </w:rPr>
      </w:pPr>
      <w:r w:rsidRPr="00A0059E">
        <w:rPr>
          <w:rFonts w:ascii="Arial" w:eastAsia="標楷體" w:hAnsi="Arial" w:cs="Arial" w:hint="eastAsia"/>
          <w:sz w:val="26"/>
          <w:szCs w:val="26"/>
        </w:rPr>
        <w:t>本名冊請詳實填列，並於活動</w:t>
      </w:r>
      <w:r>
        <w:rPr>
          <w:rFonts w:ascii="Arial" w:eastAsia="標楷體" w:hAnsi="Arial" w:cs="Arial" w:hint="eastAsia"/>
          <w:sz w:val="26"/>
          <w:szCs w:val="26"/>
        </w:rPr>
        <w:t>前</w:t>
      </w:r>
      <w:r>
        <w:rPr>
          <w:rFonts w:ascii="Arial" w:eastAsia="標楷體" w:hAnsi="Arial" w:cs="Arial" w:hint="eastAsia"/>
          <w:sz w:val="26"/>
          <w:szCs w:val="26"/>
        </w:rPr>
        <w:t>2</w:t>
      </w:r>
      <w:proofErr w:type="gramStart"/>
      <w:r w:rsidRPr="00A0059E">
        <w:rPr>
          <w:rFonts w:ascii="Arial" w:eastAsia="標楷體" w:hAnsi="Arial" w:cs="Arial" w:hint="eastAsia"/>
          <w:sz w:val="26"/>
          <w:szCs w:val="26"/>
        </w:rPr>
        <w:t>週</w:t>
      </w:r>
      <w:proofErr w:type="gramEnd"/>
      <w:r>
        <w:rPr>
          <w:rFonts w:ascii="Arial" w:eastAsia="標楷體" w:hAnsi="Arial" w:cs="Arial" w:hint="eastAsia"/>
          <w:sz w:val="26"/>
          <w:szCs w:val="26"/>
        </w:rPr>
        <w:t>內提供完成核銷事宜</w:t>
      </w:r>
      <w:r w:rsidRPr="00A0059E">
        <w:rPr>
          <w:rFonts w:ascii="Arial" w:eastAsia="標楷體" w:hAnsi="Arial" w:cs="Arial" w:hint="eastAsia"/>
          <w:sz w:val="26"/>
          <w:szCs w:val="26"/>
        </w:rPr>
        <w:t>。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564"/>
        <w:gridCol w:w="1136"/>
        <w:gridCol w:w="1290"/>
        <w:gridCol w:w="2397"/>
        <w:gridCol w:w="1402"/>
      </w:tblGrid>
      <w:tr w:rsidR="00EE713E" w:rsidRPr="00ED078B" w:rsidTr="002C0E40">
        <w:trPr>
          <w:trHeight w:val="1676"/>
          <w:jc w:val="center"/>
        </w:trPr>
        <w:tc>
          <w:tcPr>
            <w:tcW w:w="4723" w:type="dxa"/>
            <w:gridSpan w:val="3"/>
            <w:tcBorders>
              <w:right w:val="single" w:sz="2" w:space="0" w:color="auto"/>
            </w:tcBorders>
          </w:tcPr>
          <w:p w:rsidR="00EE713E" w:rsidRPr="00670ECE" w:rsidRDefault="00EE713E" w:rsidP="002C0E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0ECE">
              <w:rPr>
                <w:rFonts w:ascii="標楷體" w:eastAsia="標楷體" w:hAnsi="標楷體" w:hint="eastAsia"/>
                <w:sz w:val="26"/>
                <w:szCs w:val="26"/>
              </w:rPr>
              <w:t>申請學校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(團體)</w:t>
            </w:r>
            <w:r w:rsidRPr="00670ECE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</w:p>
          <w:p w:rsidR="00EE713E" w:rsidRPr="00ED078B" w:rsidRDefault="00EE713E" w:rsidP="002C0E40">
            <w:pPr>
              <w:rPr>
                <w:rFonts w:ascii="標楷體" w:eastAsia="標楷體" w:hAnsi="標楷體"/>
              </w:rPr>
            </w:pPr>
          </w:p>
        </w:tc>
        <w:tc>
          <w:tcPr>
            <w:tcW w:w="5089" w:type="dxa"/>
            <w:gridSpan w:val="3"/>
            <w:tcBorders>
              <w:left w:val="single" w:sz="2" w:space="0" w:color="auto"/>
              <w:right w:val="single" w:sz="4" w:space="0" w:color="auto"/>
            </w:tcBorders>
          </w:tcPr>
          <w:p w:rsidR="00EE713E" w:rsidRPr="00670ECE" w:rsidRDefault="00EE713E" w:rsidP="002C0E40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70ECE">
              <w:rPr>
                <w:rFonts w:ascii="標楷體" w:eastAsia="標楷體" w:hAnsi="標楷體" w:hint="eastAsia"/>
                <w:sz w:val="26"/>
                <w:szCs w:val="26"/>
              </w:rPr>
              <w:t>請勾選類別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與人數</w:t>
            </w:r>
            <w:r w:rsidRPr="00670ECE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EE713E" w:rsidRDefault="00EE713E" w:rsidP="002C0E40">
            <w:pPr>
              <w:snapToGrid w:val="0"/>
              <w:spacing w:line="276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83DCE">
              <w:rPr>
                <w:rFonts w:ascii="Arial" w:eastAsia="標楷體" w:hAnsi="Arial" w:cs="Arial" w:hint="eastAsia"/>
                <w:sz w:val="26"/>
                <w:szCs w:val="26"/>
              </w:rPr>
              <w:t>偏鄉學童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2.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新住</w:t>
            </w:r>
            <w:r w:rsidRPr="00E83DCE">
              <w:rPr>
                <w:rFonts w:ascii="Arial" w:eastAsia="標楷體" w:hAnsi="Arial" w:cs="Arial" w:hint="eastAsia"/>
                <w:sz w:val="26"/>
                <w:szCs w:val="26"/>
              </w:rPr>
              <w:t>民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子女</w:t>
            </w:r>
            <w:r>
              <w:rPr>
                <w:rFonts w:ascii="Arial" w:eastAsia="標楷體" w:hAnsi="Arial" w:cs="Arial"/>
                <w:sz w:val="26"/>
                <w:szCs w:val="26"/>
              </w:rPr>
              <w:softHyphen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softHyphen/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softHyphen/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 w:rsidRPr="00E83DCE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</w:p>
          <w:p w:rsidR="00EE713E" w:rsidRDefault="00EE713E" w:rsidP="002C0E40">
            <w:pPr>
              <w:snapToGrid w:val="0"/>
              <w:spacing w:line="276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3.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83DCE">
              <w:rPr>
                <w:rFonts w:ascii="Arial" w:eastAsia="標楷體" w:hAnsi="Arial" w:cs="Arial" w:hint="eastAsia"/>
                <w:sz w:val="26"/>
                <w:szCs w:val="26"/>
              </w:rPr>
              <w:t>原住民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 w:rsidRPr="00E83DCE"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4.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83DCE">
              <w:rPr>
                <w:rFonts w:ascii="Arial" w:eastAsia="標楷體" w:hAnsi="Arial" w:cs="Arial" w:hint="eastAsia"/>
                <w:sz w:val="26"/>
                <w:szCs w:val="26"/>
              </w:rPr>
              <w:t>身心障礙者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</w:p>
          <w:p w:rsidR="00EE713E" w:rsidRDefault="00EE713E" w:rsidP="002C0E40">
            <w:pPr>
              <w:snapToGrid w:val="0"/>
              <w:spacing w:line="276" w:lineRule="auto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5.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單親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6.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隔代教養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</w:t>
            </w:r>
          </w:p>
          <w:p w:rsidR="00EE713E" w:rsidRPr="00ED078B" w:rsidRDefault="00EE713E" w:rsidP="002C0E40">
            <w:pPr>
              <w:snapToGrid w:val="0"/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7.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寄養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___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人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 xml:space="preserve">     8.</w:t>
            </w:r>
            <w:r w:rsidRPr="00E83DCE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FE459E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人</w:t>
            </w:r>
          </w:p>
        </w:tc>
      </w:tr>
      <w:tr w:rsidR="00EE713E" w:rsidRPr="00ED078B" w:rsidTr="002C0E40">
        <w:trPr>
          <w:trHeight w:val="546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類別</w:t>
            </w: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31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32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34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36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37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38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39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713E" w:rsidRPr="00ED078B" w:rsidTr="002C0E40">
        <w:trPr>
          <w:trHeight w:val="397"/>
          <w:jc w:val="center"/>
        </w:trPr>
        <w:tc>
          <w:tcPr>
            <w:tcW w:w="1023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078B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564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6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  <w:r w:rsidRPr="00ED078B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2397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EE713E" w:rsidRPr="00ED078B" w:rsidRDefault="00EE713E" w:rsidP="002C0E4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E713E" w:rsidRPr="00A0059E" w:rsidRDefault="00EE713E" w:rsidP="00EE713E">
      <w:pPr>
        <w:pStyle w:val="a8"/>
        <w:ind w:leftChars="0" w:left="0"/>
        <w:jc w:val="both"/>
        <w:rPr>
          <w:rFonts w:ascii="Arial" w:eastAsia="標楷體" w:hAnsi="Arial" w:cs="Arial"/>
          <w:sz w:val="26"/>
          <w:szCs w:val="26"/>
        </w:rPr>
      </w:pPr>
    </w:p>
    <w:p w:rsidR="00EE713E" w:rsidRDefault="00EE713E" w:rsidP="00EE713E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E713E" w:rsidRPr="001F78C6" w:rsidRDefault="00EE713E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p w:rsidR="00F70C56" w:rsidRPr="001F78C6" w:rsidRDefault="00F70C56" w:rsidP="00EE713E">
      <w:pPr>
        <w:snapToGrid w:val="0"/>
        <w:spacing w:line="276" w:lineRule="auto"/>
        <w:rPr>
          <w:rFonts w:ascii="標楷體" w:eastAsia="標楷體" w:hAnsi="標楷體"/>
          <w:sz w:val="28"/>
          <w:szCs w:val="28"/>
        </w:rPr>
      </w:pPr>
    </w:p>
    <w:sectPr w:rsidR="00F70C56" w:rsidRPr="001F78C6" w:rsidSect="00B2173B">
      <w:footerReference w:type="default" r:id="rId13"/>
      <w:pgSz w:w="11906" w:h="16838"/>
      <w:pgMar w:top="993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A97" w:rsidRDefault="00A73A97" w:rsidP="003447DB">
      <w:r>
        <w:separator/>
      </w:r>
    </w:p>
  </w:endnote>
  <w:endnote w:type="continuationSeparator" w:id="0">
    <w:p w:rsidR="00A73A97" w:rsidRDefault="00A73A97" w:rsidP="0034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935005"/>
      <w:docPartObj>
        <w:docPartGallery w:val="Page Numbers (Bottom of Page)"/>
        <w:docPartUnique/>
      </w:docPartObj>
    </w:sdtPr>
    <w:sdtEndPr/>
    <w:sdtContent>
      <w:p w:rsidR="0076479C" w:rsidRDefault="007647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183B">
          <w:rPr>
            <w:noProof/>
            <w:lang w:val="zh-TW"/>
          </w:rPr>
          <w:t>1</w:t>
        </w:r>
        <w:r>
          <w:fldChar w:fldCharType="end"/>
        </w:r>
      </w:p>
    </w:sdtContent>
  </w:sdt>
  <w:p w:rsidR="0076479C" w:rsidRDefault="007647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A97" w:rsidRDefault="00A73A97" w:rsidP="003447DB">
      <w:r>
        <w:separator/>
      </w:r>
    </w:p>
  </w:footnote>
  <w:footnote w:type="continuationSeparator" w:id="0">
    <w:p w:rsidR="00A73A97" w:rsidRDefault="00A73A97" w:rsidP="0034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E8A"/>
    <w:multiLevelType w:val="hybridMultilevel"/>
    <w:tmpl w:val="32262D10"/>
    <w:lvl w:ilvl="0" w:tplc="A0705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075" w:hanging="480"/>
      </w:pPr>
    </w:lvl>
    <w:lvl w:ilvl="2" w:tplc="0409001B" w:tentative="1">
      <w:start w:val="1"/>
      <w:numFmt w:val="lowerRoman"/>
      <w:lvlText w:val="%3."/>
      <w:lvlJc w:val="right"/>
      <w:pPr>
        <w:ind w:left="-595" w:hanging="480"/>
      </w:pPr>
    </w:lvl>
    <w:lvl w:ilvl="3" w:tplc="0409000F" w:tentative="1">
      <w:start w:val="1"/>
      <w:numFmt w:val="decimal"/>
      <w:lvlText w:val="%4."/>
      <w:lvlJc w:val="left"/>
      <w:pPr>
        <w:ind w:left="-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" w:hanging="480"/>
      </w:pPr>
    </w:lvl>
    <w:lvl w:ilvl="5" w:tplc="0409001B" w:tentative="1">
      <w:start w:val="1"/>
      <w:numFmt w:val="lowerRoman"/>
      <w:lvlText w:val="%6."/>
      <w:lvlJc w:val="right"/>
      <w:pPr>
        <w:ind w:left="845" w:hanging="480"/>
      </w:pPr>
    </w:lvl>
    <w:lvl w:ilvl="6" w:tplc="0409000F" w:tentative="1">
      <w:start w:val="1"/>
      <w:numFmt w:val="decimal"/>
      <w:lvlText w:val="%7."/>
      <w:lvlJc w:val="left"/>
      <w:pPr>
        <w:ind w:left="1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805" w:hanging="480"/>
      </w:pPr>
    </w:lvl>
    <w:lvl w:ilvl="8" w:tplc="0409001B" w:tentative="1">
      <w:start w:val="1"/>
      <w:numFmt w:val="lowerRoman"/>
      <w:lvlText w:val="%9."/>
      <w:lvlJc w:val="right"/>
      <w:pPr>
        <w:ind w:left="2285" w:hanging="480"/>
      </w:pPr>
    </w:lvl>
  </w:abstractNum>
  <w:abstractNum w:abstractNumId="1" w15:restartNumberingAfterBreak="0">
    <w:nsid w:val="0C1F3998"/>
    <w:multiLevelType w:val="hybridMultilevel"/>
    <w:tmpl w:val="95DEDD26"/>
    <w:lvl w:ilvl="0" w:tplc="B4607846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0F">
      <w:start w:val="1"/>
      <w:numFmt w:val="decimal"/>
      <w:lvlText w:val="%3."/>
      <w:lvlJc w:val="left"/>
      <w:pPr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56"/>
    <w:rsid w:val="0002637F"/>
    <w:rsid w:val="000441BC"/>
    <w:rsid w:val="000518B8"/>
    <w:rsid w:val="000628DB"/>
    <w:rsid w:val="0006537D"/>
    <w:rsid w:val="00085E25"/>
    <w:rsid w:val="00087299"/>
    <w:rsid w:val="00096243"/>
    <w:rsid w:val="000D5F66"/>
    <w:rsid w:val="0011235F"/>
    <w:rsid w:val="0011630A"/>
    <w:rsid w:val="00117FF4"/>
    <w:rsid w:val="00127FAC"/>
    <w:rsid w:val="00133AA1"/>
    <w:rsid w:val="001507CB"/>
    <w:rsid w:val="00151818"/>
    <w:rsid w:val="001718B0"/>
    <w:rsid w:val="001721B6"/>
    <w:rsid w:val="00196230"/>
    <w:rsid w:val="001C2C40"/>
    <w:rsid w:val="001C642C"/>
    <w:rsid w:val="001C7F75"/>
    <w:rsid w:val="001E59DF"/>
    <w:rsid w:val="001E5D78"/>
    <w:rsid w:val="001E7243"/>
    <w:rsid w:val="001F6EF2"/>
    <w:rsid w:val="001F78C6"/>
    <w:rsid w:val="00234D67"/>
    <w:rsid w:val="00276094"/>
    <w:rsid w:val="00286D71"/>
    <w:rsid w:val="002C70C2"/>
    <w:rsid w:val="0034298A"/>
    <w:rsid w:val="00343CF9"/>
    <w:rsid w:val="003447DB"/>
    <w:rsid w:val="00357F44"/>
    <w:rsid w:val="00384551"/>
    <w:rsid w:val="003B30CE"/>
    <w:rsid w:val="003B6F11"/>
    <w:rsid w:val="003C50BD"/>
    <w:rsid w:val="003D2B55"/>
    <w:rsid w:val="0040146C"/>
    <w:rsid w:val="004211E6"/>
    <w:rsid w:val="00445B26"/>
    <w:rsid w:val="00447388"/>
    <w:rsid w:val="00451A7A"/>
    <w:rsid w:val="00456115"/>
    <w:rsid w:val="00474A40"/>
    <w:rsid w:val="004C5E6E"/>
    <w:rsid w:val="004F6823"/>
    <w:rsid w:val="00572EB7"/>
    <w:rsid w:val="005923E1"/>
    <w:rsid w:val="005A183B"/>
    <w:rsid w:val="005E0F3B"/>
    <w:rsid w:val="005F2BBD"/>
    <w:rsid w:val="005F618A"/>
    <w:rsid w:val="00605A4D"/>
    <w:rsid w:val="00607BBB"/>
    <w:rsid w:val="0063656E"/>
    <w:rsid w:val="00666C96"/>
    <w:rsid w:val="006B6A43"/>
    <w:rsid w:val="006B7DA1"/>
    <w:rsid w:val="006E0408"/>
    <w:rsid w:val="006F3188"/>
    <w:rsid w:val="00735A9A"/>
    <w:rsid w:val="00761648"/>
    <w:rsid w:val="0076479C"/>
    <w:rsid w:val="00774DBB"/>
    <w:rsid w:val="007812B2"/>
    <w:rsid w:val="0078467E"/>
    <w:rsid w:val="007933A6"/>
    <w:rsid w:val="007A4B2E"/>
    <w:rsid w:val="007B5B1D"/>
    <w:rsid w:val="007D2A13"/>
    <w:rsid w:val="007D5512"/>
    <w:rsid w:val="00894215"/>
    <w:rsid w:val="0090022A"/>
    <w:rsid w:val="00920A6A"/>
    <w:rsid w:val="00931E1A"/>
    <w:rsid w:val="0097397E"/>
    <w:rsid w:val="009875D5"/>
    <w:rsid w:val="00987CD5"/>
    <w:rsid w:val="009A79C7"/>
    <w:rsid w:val="009B5B90"/>
    <w:rsid w:val="009E5D55"/>
    <w:rsid w:val="00A143DC"/>
    <w:rsid w:val="00A53B56"/>
    <w:rsid w:val="00A73A97"/>
    <w:rsid w:val="00A84282"/>
    <w:rsid w:val="00A96884"/>
    <w:rsid w:val="00AE4A05"/>
    <w:rsid w:val="00AF491C"/>
    <w:rsid w:val="00B1590D"/>
    <w:rsid w:val="00B1634B"/>
    <w:rsid w:val="00B2173B"/>
    <w:rsid w:val="00B25EC8"/>
    <w:rsid w:val="00BA44EC"/>
    <w:rsid w:val="00BA6B8C"/>
    <w:rsid w:val="00BB1589"/>
    <w:rsid w:val="00BD03B6"/>
    <w:rsid w:val="00BD64F8"/>
    <w:rsid w:val="00C266D0"/>
    <w:rsid w:val="00C3041F"/>
    <w:rsid w:val="00C37366"/>
    <w:rsid w:val="00C634DB"/>
    <w:rsid w:val="00C97B78"/>
    <w:rsid w:val="00D2470D"/>
    <w:rsid w:val="00D276AC"/>
    <w:rsid w:val="00D54473"/>
    <w:rsid w:val="00D71538"/>
    <w:rsid w:val="00D90F7A"/>
    <w:rsid w:val="00DA02B8"/>
    <w:rsid w:val="00DB11CF"/>
    <w:rsid w:val="00DD63D8"/>
    <w:rsid w:val="00E02B7D"/>
    <w:rsid w:val="00E0679E"/>
    <w:rsid w:val="00E118CA"/>
    <w:rsid w:val="00E30A67"/>
    <w:rsid w:val="00E509C7"/>
    <w:rsid w:val="00E633F7"/>
    <w:rsid w:val="00EA3878"/>
    <w:rsid w:val="00EC3330"/>
    <w:rsid w:val="00EE713E"/>
    <w:rsid w:val="00F12D5E"/>
    <w:rsid w:val="00F45B96"/>
    <w:rsid w:val="00F70C56"/>
    <w:rsid w:val="00F90A89"/>
    <w:rsid w:val="00FA2E99"/>
    <w:rsid w:val="00FC3588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09F54"/>
  <w15:docId w15:val="{B926EC01-FE1A-4B70-AB35-6C354E36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6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447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44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447DB"/>
    <w:rPr>
      <w:sz w:val="20"/>
      <w:szCs w:val="20"/>
    </w:rPr>
  </w:style>
  <w:style w:type="paragraph" w:styleId="a8">
    <w:name w:val="List Paragraph"/>
    <w:basedOn w:val="a"/>
    <w:uiPriority w:val="34"/>
    <w:qFormat/>
    <w:rsid w:val="00A842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2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0A6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20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rsid w:val="001C7F75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styleId="ac">
    <w:name w:val="Unresolved Mention"/>
    <w:basedOn w:val="a0"/>
    <w:uiPriority w:val="99"/>
    <w:semiHidden/>
    <w:unhideWhenUsed/>
    <w:rsid w:val="00EE713E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E7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eurl.cc/44ngg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FA7A-62BF-4003-846F-3A1CF9F5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2022-03-04T07:02:00Z</cp:lastPrinted>
  <dcterms:created xsi:type="dcterms:W3CDTF">2022-03-04T06:35:00Z</dcterms:created>
  <dcterms:modified xsi:type="dcterms:W3CDTF">2022-06-17T05:39:00Z</dcterms:modified>
</cp:coreProperties>
</file>